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word/commentsExtensible.xml" ContentType="application/vnd.openxmlformats-officedocument.wordprocessingml.commentsExtensi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17DFC6" w14:textId="7ADD5DA9" w:rsidR="00DF0589" w:rsidRDefault="00E57154">
      <w:pPr>
        <w:spacing w:after="0" w:line="259" w:lineRule="auto"/>
        <w:ind w:left="-1702" w:right="10210" w:firstLine="0"/>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1C4E4FED" wp14:editId="06252647">
                <wp:simplePos x="0" y="0"/>
                <wp:positionH relativeFrom="page">
                  <wp:posOffset>1069759</wp:posOffset>
                </wp:positionH>
                <wp:positionV relativeFrom="page">
                  <wp:posOffset>-3633387</wp:posOffset>
                </wp:positionV>
                <wp:extent cx="5253348" cy="9831982"/>
                <wp:effectExtent l="0" t="0" r="0" b="0"/>
                <wp:wrapTopAndBottom/>
                <wp:docPr id="30593" name="Group 30593"/>
                <wp:cNvGraphicFramePr/>
                <a:graphic xmlns:a="http://schemas.openxmlformats.org/drawingml/2006/main">
                  <a:graphicData uri="http://schemas.microsoft.com/office/word/2010/wordprocessingGroup">
                    <wpg:wgp>
                      <wpg:cNvGrpSpPr/>
                      <wpg:grpSpPr>
                        <a:xfrm>
                          <a:off x="0" y="0"/>
                          <a:ext cx="5253348" cy="9831982"/>
                          <a:chOff x="1080135" y="441563"/>
                          <a:chExt cx="5253348" cy="9831982"/>
                        </a:xfrm>
                      </wpg:grpSpPr>
                      <wps:wsp>
                        <wps:cNvPr id="6" name="Rectangle 6"/>
                        <wps:cNvSpPr/>
                        <wps:spPr>
                          <a:xfrm>
                            <a:off x="1080821" y="441563"/>
                            <a:ext cx="51809" cy="207922"/>
                          </a:xfrm>
                          <a:prstGeom prst="rect">
                            <a:avLst/>
                          </a:prstGeom>
                          <a:ln>
                            <a:noFill/>
                          </a:ln>
                        </wps:spPr>
                        <wps:txbx>
                          <w:txbxContent>
                            <w:p w14:paraId="19F1774D"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7" name="Rectangle 7"/>
                        <wps:cNvSpPr/>
                        <wps:spPr>
                          <a:xfrm>
                            <a:off x="1080821" y="10065624"/>
                            <a:ext cx="51809" cy="207921"/>
                          </a:xfrm>
                          <a:prstGeom prst="rect">
                            <a:avLst/>
                          </a:prstGeom>
                          <a:ln>
                            <a:noFill/>
                          </a:ln>
                        </wps:spPr>
                        <wps:txbx>
                          <w:txbxContent>
                            <w:p w14:paraId="783AC7A5"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12" name="Rectangle 12"/>
                        <wps:cNvSpPr/>
                        <wps:spPr>
                          <a:xfrm>
                            <a:off x="1080821" y="1344026"/>
                            <a:ext cx="51809" cy="207922"/>
                          </a:xfrm>
                          <a:prstGeom prst="rect">
                            <a:avLst/>
                          </a:prstGeom>
                          <a:ln>
                            <a:noFill/>
                          </a:ln>
                        </wps:spPr>
                        <wps:txbx>
                          <w:txbxContent>
                            <w:p w14:paraId="54631A66"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13" name="Rectangle 13"/>
                        <wps:cNvSpPr/>
                        <wps:spPr>
                          <a:xfrm>
                            <a:off x="1080821" y="1737217"/>
                            <a:ext cx="51809" cy="207922"/>
                          </a:xfrm>
                          <a:prstGeom prst="rect">
                            <a:avLst/>
                          </a:prstGeom>
                          <a:ln>
                            <a:noFill/>
                          </a:ln>
                        </wps:spPr>
                        <wps:txbx>
                          <w:txbxContent>
                            <w:p w14:paraId="7491910F"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14" name="Rectangle 14"/>
                        <wps:cNvSpPr/>
                        <wps:spPr>
                          <a:xfrm>
                            <a:off x="1080821" y="2130410"/>
                            <a:ext cx="51809" cy="207922"/>
                          </a:xfrm>
                          <a:prstGeom prst="rect">
                            <a:avLst/>
                          </a:prstGeom>
                          <a:ln>
                            <a:noFill/>
                          </a:ln>
                        </wps:spPr>
                        <wps:txbx>
                          <w:txbxContent>
                            <w:p w14:paraId="610E0CA7"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15" name="Rectangle 15"/>
                        <wps:cNvSpPr/>
                        <wps:spPr>
                          <a:xfrm>
                            <a:off x="1080821" y="2523601"/>
                            <a:ext cx="51809" cy="207922"/>
                          </a:xfrm>
                          <a:prstGeom prst="rect">
                            <a:avLst/>
                          </a:prstGeom>
                          <a:ln>
                            <a:noFill/>
                          </a:ln>
                        </wps:spPr>
                        <wps:txbx>
                          <w:txbxContent>
                            <w:p w14:paraId="223088EC"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16" name="Rectangle 16"/>
                        <wps:cNvSpPr/>
                        <wps:spPr>
                          <a:xfrm>
                            <a:off x="1080821" y="2916793"/>
                            <a:ext cx="51809" cy="207922"/>
                          </a:xfrm>
                          <a:prstGeom prst="rect">
                            <a:avLst/>
                          </a:prstGeom>
                          <a:ln>
                            <a:noFill/>
                          </a:ln>
                        </wps:spPr>
                        <wps:txbx>
                          <w:txbxContent>
                            <w:p w14:paraId="435D153D"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17" name="Rectangle 17"/>
                        <wps:cNvSpPr/>
                        <wps:spPr>
                          <a:xfrm>
                            <a:off x="1080821" y="3310366"/>
                            <a:ext cx="51809" cy="207922"/>
                          </a:xfrm>
                          <a:prstGeom prst="rect">
                            <a:avLst/>
                          </a:prstGeom>
                          <a:ln>
                            <a:noFill/>
                          </a:ln>
                        </wps:spPr>
                        <wps:txbx>
                          <w:txbxContent>
                            <w:p w14:paraId="7A46B7D8"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18" name="Rectangle 18"/>
                        <wps:cNvSpPr/>
                        <wps:spPr>
                          <a:xfrm>
                            <a:off x="1080821" y="3703559"/>
                            <a:ext cx="51809" cy="207922"/>
                          </a:xfrm>
                          <a:prstGeom prst="rect">
                            <a:avLst/>
                          </a:prstGeom>
                          <a:ln>
                            <a:noFill/>
                          </a:ln>
                        </wps:spPr>
                        <wps:txbx>
                          <w:txbxContent>
                            <w:p w14:paraId="77671F85"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19" name="Rectangle 19"/>
                        <wps:cNvSpPr/>
                        <wps:spPr>
                          <a:xfrm>
                            <a:off x="1080821" y="4098275"/>
                            <a:ext cx="51809" cy="207921"/>
                          </a:xfrm>
                          <a:prstGeom prst="rect">
                            <a:avLst/>
                          </a:prstGeom>
                          <a:ln>
                            <a:noFill/>
                          </a:ln>
                        </wps:spPr>
                        <wps:txbx>
                          <w:txbxContent>
                            <w:p w14:paraId="5B067B58"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20" name="Rectangle 20"/>
                        <wps:cNvSpPr/>
                        <wps:spPr>
                          <a:xfrm>
                            <a:off x="1080821" y="4491466"/>
                            <a:ext cx="51809" cy="207921"/>
                          </a:xfrm>
                          <a:prstGeom prst="rect">
                            <a:avLst/>
                          </a:prstGeom>
                          <a:ln>
                            <a:noFill/>
                          </a:ln>
                        </wps:spPr>
                        <wps:txbx>
                          <w:txbxContent>
                            <w:p w14:paraId="565B54B1"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21" name="Rectangle 21"/>
                        <wps:cNvSpPr/>
                        <wps:spPr>
                          <a:xfrm>
                            <a:off x="1080821" y="4884659"/>
                            <a:ext cx="51809" cy="207921"/>
                          </a:xfrm>
                          <a:prstGeom prst="rect">
                            <a:avLst/>
                          </a:prstGeom>
                          <a:ln>
                            <a:noFill/>
                          </a:ln>
                        </wps:spPr>
                        <wps:txbx>
                          <w:txbxContent>
                            <w:p w14:paraId="36537685"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22" name="Rectangle 22"/>
                        <wps:cNvSpPr/>
                        <wps:spPr>
                          <a:xfrm>
                            <a:off x="1080821" y="5277851"/>
                            <a:ext cx="51809" cy="207921"/>
                          </a:xfrm>
                          <a:prstGeom prst="rect">
                            <a:avLst/>
                          </a:prstGeom>
                          <a:ln>
                            <a:noFill/>
                          </a:ln>
                        </wps:spPr>
                        <wps:txbx>
                          <w:txbxContent>
                            <w:p w14:paraId="21F54DDB"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23" name="Rectangle 23"/>
                        <wps:cNvSpPr/>
                        <wps:spPr>
                          <a:xfrm>
                            <a:off x="1080821" y="5671297"/>
                            <a:ext cx="51809" cy="207921"/>
                          </a:xfrm>
                          <a:prstGeom prst="rect">
                            <a:avLst/>
                          </a:prstGeom>
                          <a:ln>
                            <a:noFill/>
                          </a:ln>
                        </wps:spPr>
                        <wps:txbx>
                          <w:txbxContent>
                            <w:p w14:paraId="72B3D1D8"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24" name="Rectangle 24"/>
                        <wps:cNvSpPr/>
                        <wps:spPr>
                          <a:xfrm>
                            <a:off x="6281674" y="7419324"/>
                            <a:ext cx="51809" cy="207922"/>
                          </a:xfrm>
                          <a:prstGeom prst="rect">
                            <a:avLst/>
                          </a:prstGeom>
                          <a:ln>
                            <a:noFill/>
                          </a:ln>
                        </wps:spPr>
                        <wps:txbx>
                          <w:txbxContent>
                            <w:p w14:paraId="74938881"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25" name="Rectangle 25"/>
                        <wps:cNvSpPr/>
                        <wps:spPr>
                          <a:xfrm>
                            <a:off x="3781679" y="7783942"/>
                            <a:ext cx="51809" cy="207921"/>
                          </a:xfrm>
                          <a:prstGeom prst="rect">
                            <a:avLst/>
                          </a:prstGeom>
                          <a:ln>
                            <a:noFill/>
                          </a:ln>
                        </wps:spPr>
                        <wps:txbx>
                          <w:txbxContent>
                            <w:p w14:paraId="2B991EB8"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26" name="Rectangle 26"/>
                        <wps:cNvSpPr/>
                        <wps:spPr>
                          <a:xfrm>
                            <a:off x="1080821" y="8177134"/>
                            <a:ext cx="51809" cy="207922"/>
                          </a:xfrm>
                          <a:prstGeom prst="rect">
                            <a:avLst/>
                          </a:prstGeom>
                          <a:ln>
                            <a:noFill/>
                          </a:ln>
                        </wps:spPr>
                        <wps:txbx>
                          <w:txbxContent>
                            <w:p w14:paraId="20DDF984"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27" name="Rectangle 27"/>
                        <wps:cNvSpPr/>
                        <wps:spPr>
                          <a:xfrm>
                            <a:off x="1080821" y="8570326"/>
                            <a:ext cx="51809" cy="207921"/>
                          </a:xfrm>
                          <a:prstGeom prst="rect">
                            <a:avLst/>
                          </a:prstGeom>
                          <a:ln>
                            <a:noFill/>
                          </a:ln>
                        </wps:spPr>
                        <wps:txbx>
                          <w:txbxContent>
                            <w:p w14:paraId="415A3A54"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28" name="Rectangle 28"/>
                        <wps:cNvSpPr/>
                        <wps:spPr>
                          <a:xfrm>
                            <a:off x="1080821" y="8963517"/>
                            <a:ext cx="51809" cy="207922"/>
                          </a:xfrm>
                          <a:prstGeom prst="rect">
                            <a:avLst/>
                          </a:prstGeom>
                          <a:ln>
                            <a:noFill/>
                          </a:ln>
                        </wps:spPr>
                        <wps:txbx>
                          <w:txbxContent>
                            <w:p w14:paraId="6AB344F9"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s:wsp>
                        <wps:cNvPr id="30" name="Shape 30"/>
                        <wps:cNvSpPr/>
                        <wps:spPr>
                          <a:xfrm>
                            <a:off x="1080135" y="6059551"/>
                            <a:ext cx="5189856" cy="1457325"/>
                          </a:xfrm>
                          <a:custGeom>
                            <a:avLst/>
                            <a:gdLst/>
                            <a:ahLst/>
                            <a:cxnLst/>
                            <a:rect l="0" t="0" r="0" b="0"/>
                            <a:pathLst>
                              <a:path w="5189856" h="1457325">
                                <a:moveTo>
                                  <a:pt x="0" y="1457325"/>
                                </a:moveTo>
                                <a:lnTo>
                                  <a:pt x="5189856" y="1457325"/>
                                </a:lnTo>
                                <a:lnTo>
                                  <a:pt x="5189856"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31" name="Rectangle 31"/>
                        <wps:cNvSpPr/>
                        <wps:spPr>
                          <a:xfrm>
                            <a:off x="1176826" y="6270842"/>
                            <a:ext cx="5092805" cy="339003"/>
                          </a:xfrm>
                          <a:prstGeom prst="rect">
                            <a:avLst/>
                          </a:prstGeom>
                          <a:ln>
                            <a:noFill/>
                          </a:ln>
                        </wps:spPr>
                        <wps:txbx>
                          <w:txbxContent>
                            <w:p w14:paraId="4D2DFC80" w14:textId="77777777" w:rsidR="00B10B1A" w:rsidRPr="00E57154" w:rsidRDefault="00B10B1A">
                              <w:pPr>
                                <w:spacing w:after="160" w:line="259" w:lineRule="auto"/>
                                <w:ind w:left="0" w:firstLine="0"/>
                                <w:rPr>
                                  <w:color w:val="1F3864" w:themeColor="accent1" w:themeShade="80"/>
                                </w:rPr>
                              </w:pPr>
                              <w:r w:rsidRPr="00E57154">
                                <w:rPr>
                                  <w:b/>
                                  <w:color w:val="1F3864" w:themeColor="accent1" w:themeShade="80"/>
                                  <w:sz w:val="36"/>
                                </w:rPr>
                                <w:t>DOSSIER AFSPRAKEN EN PROCEDURES</w:t>
                              </w:r>
                            </w:p>
                          </w:txbxContent>
                        </wps:txbx>
                        <wps:bodyPr horzOverflow="overflow" vert="horz" lIns="0" tIns="0" rIns="0" bIns="0" rtlCol="0">
                          <a:noAutofit/>
                        </wps:bodyPr>
                      </wps:wsp>
                      <wps:wsp>
                        <wps:cNvPr id="32" name="Rectangle 32"/>
                        <wps:cNvSpPr/>
                        <wps:spPr>
                          <a:xfrm>
                            <a:off x="5750941" y="6271006"/>
                            <a:ext cx="84472" cy="339003"/>
                          </a:xfrm>
                          <a:prstGeom prst="rect">
                            <a:avLst/>
                          </a:prstGeom>
                          <a:ln>
                            <a:noFill/>
                          </a:ln>
                        </wps:spPr>
                        <wps:txbx>
                          <w:txbxContent>
                            <w:p w14:paraId="49808358" w14:textId="77777777" w:rsidR="00B10B1A" w:rsidRDefault="00B10B1A">
                              <w:pPr>
                                <w:spacing w:after="160" w:line="259" w:lineRule="auto"/>
                                <w:ind w:left="0" w:firstLine="0"/>
                              </w:pPr>
                              <w:r>
                                <w:rPr>
                                  <w:b/>
                                  <w:color w:val="007734"/>
                                  <w:sz w:val="36"/>
                                </w:rPr>
                                <w:t xml:space="preserve"> </w:t>
                              </w:r>
                            </w:p>
                          </w:txbxContent>
                        </wps:txbx>
                        <wps:bodyPr horzOverflow="overflow" vert="horz" lIns="0" tIns="0" rIns="0" bIns="0" rtlCol="0">
                          <a:noAutofit/>
                        </wps:bodyPr>
                      </wps:wsp>
                      <wps:wsp>
                        <wps:cNvPr id="33" name="Rectangle 33"/>
                        <wps:cNvSpPr/>
                        <wps:spPr>
                          <a:xfrm>
                            <a:off x="1176833" y="6815821"/>
                            <a:ext cx="1095706" cy="207922"/>
                          </a:xfrm>
                          <a:prstGeom prst="rect">
                            <a:avLst/>
                          </a:prstGeom>
                          <a:ln>
                            <a:noFill/>
                          </a:ln>
                        </wps:spPr>
                        <wps:txbx>
                          <w:txbxContent>
                            <w:p w14:paraId="235E84D7" w14:textId="77777777" w:rsidR="00B10B1A" w:rsidRDefault="00B10B1A">
                              <w:pPr>
                                <w:spacing w:after="160" w:line="259" w:lineRule="auto"/>
                                <w:ind w:left="0" w:firstLine="0"/>
                              </w:pPr>
                              <w:r>
                                <w:t xml:space="preserve">Behorend bij </w:t>
                              </w:r>
                            </w:p>
                          </w:txbxContent>
                        </wps:txbx>
                        <wps:bodyPr horzOverflow="overflow" vert="horz" lIns="0" tIns="0" rIns="0" bIns="0" rtlCol="0">
                          <a:noAutofit/>
                        </wps:bodyPr>
                      </wps:wsp>
                      <wps:wsp>
                        <wps:cNvPr id="34" name="Rectangle 34"/>
                        <wps:cNvSpPr/>
                        <wps:spPr>
                          <a:xfrm>
                            <a:off x="2001266" y="6815821"/>
                            <a:ext cx="1673441" cy="207922"/>
                          </a:xfrm>
                          <a:prstGeom prst="rect">
                            <a:avLst/>
                          </a:prstGeom>
                          <a:ln>
                            <a:noFill/>
                          </a:ln>
                        </wps:spPr>
                        <wps:txbx>
                          <w:txbxContent>
                            <w:p w14:paraId="316441BF" w14:textId="7F04D6A1" w:rsidR="00B10B1A" w:rsidRDefault="00B10B1A">
                              <w:pPr>
                                <w:spacing w:after="160" w:line="259" w:lineRule="auto"/>
                                <w:ind w:left="0" w:firstLine="0"/>
                              </w:pPr>
                              <w:r>
                                <w:t xml:space="preserve">SLA </w:t>
                              </w:r>
                            </w:p>
                          </w:txbxContent>
                        </wps:txbx>
                        <wps:bodyPr horzOverflow="overflow" vert="horz" lIns="0" tIns="0" rIns="0" bIns="0" rtlCol="0">
                          <a:noAutofit/>
                        </wps:bodyPr>
                      </wps:wsp>
                      <wps:wsp>
                        <wps:cNvPr id="35" name="Rectangle 35"/>
                        <wps:cNvSpPr/>
                        <wps:spPr>
                          <a:xfrm>
                            <a:off x="3258947" y="6815821"/>
                            <a:ext cx="51809" cy="207922"/>
                          </a:xfrm>
                          <a:prstGeom prst="rect">
                            <a:avLst/>
                          </a:prstGeom>
                          <a:ln>
                            <a:noFill/>
                          </a:ln>
                        </wps:spPr>
                        <wps:txbx>
                          <w:txbxContent>
                            <w:p w14:paraId="69359EBE" w14:textId="77777777" w:rsidR="00B10B1A" w:rsidRDefault="00B10B1A">
                              <w:pPr>
                                <w:spacing w:after="160" w:line="259" w:lineRule="auto"/>
                                <w:ind w:left="0" w:firstLine="0"/>
                              </w:pPr>
                              <w: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1C4E4FED" id="Group 30593" o:spid="_x0000_s1026" style="position:absolute;left:0;text-align:left;margin-left:84.25pt;margin-top:-286.1pt;width:413.65pt;height:774.15pt;z-index:251658240;mso-position-horizontal-relative:page;mso-position-vertical-relative:page;mso-width-relative:margin;mso-height-relative:margin" coordorigin="10801,4415" coordsize="52533,98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">
                <v:rect id="Rectangle 6" o:spid="_x0000_s1027" style="position:absolute;left:10808;top:4415;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19F1774D" w14:textId="77777777" w:rsidR="00B10B1A" w:rsidRDefault="00B10B1A">
                        <w:pPr>
                          <w:spacing w:after="160" w:line="259" w:lineRule="auto"/>
                          <w:ind w:left="0" w:firstLine="0"/>
                        </w:pPr>
                        <w:r>
                          <w:t xml:space="preserve"> </w:t>
                        </w:r>
                      </w:p>
                    </w:txbxContent>
                  </v:textbox>
                </v:rect>
                <v:rect id="Rectangle 7" o:spid="_x0000_s1028" style="position:absolute;left:10808;top:100656;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783AC7A5" w14:textId="77777777" w:rsidR="00B10B1A" w:rsidRDefault="00B10B1A">
                        <w:pPr>
                          <w:spacing w:after="160" w:line="259" w:lineRule="auto"/>
                          <w:ind w:left="0" w:firstLine="0"/>
                        </w:pPr>
                        <w:r>
                          <w:t xml:space="preserve"> </w:t>
                        </w:r>
                      </w:p>
                    </w:txbxContent>
                  </v:textbox>
                </v:rect>
                <v:rect id="Rectangle 12" o:spid="_x0000_s1029" style="position:absolute;left:10808;top:1344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54631A66" w14:textId="77777777" w:rsidR="00B10B1A" w:rsidRDefault="00B10B1A">
                        <w:pPr>
                          <w:spacing w:after="160" w:line="259" w:lineRule="auto"/>
                          <w:ind w:left="0" w:firstLine="0"/>
                        </w:pPr>
                        <w:r>
                          <w:t xml:space="preserve"> </w:t>
                        </w:r>
                      </w:p>
                    </w:txbxContent>
                  </v:textbox>
                </v:rect>
                <v:rect id="Rectangle 13" o:spid="_x0000_s1030" style="position:absolute;left:10808;top:17372;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7491910F" w14:textId="77777777" w:rsidR="00B10B1A" w:rsidRDefault="00B10B1A">
                        <w:pPr>
                          <w:spacing w:after="160" w:line="259" w:lineRule="auto"/>
                          <w:ind w:left="0" w:firstLine="0"/>
                        </w:pPr>
                        <w:r>
                          <w:t xml:space="preserve"> </w:t>
                        </w:r>
                      </w:p>
                    </w:txbxContent>
                  </v:textbox>
                </v:rect>
                <v:rect id="Rectangle 14" o:spid="_x0000_s1031" style="position:absolute;left:10808;top:2130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610E0CA7" w14:textId="77777777" w:rsidR="00B10B1A" w:rsidRDefault="00B10B1A">
                        <w:pPr>
                          <w:spacing w:after="160" w:line="259" w:lineRule="auto"/>
                          <w:ind w:left="0" w:firstLine="0"/>
                        </w:pPr>
                        <w:r>
                          <w:t xml:space="preserve"> </w:t>
                        </w:r>
                      </w:p>
                    </w:txbxContent>
                  </v:textbox>
                </v:rect>
                <v:rect id="Rectangle 15" o:spid="_x0000_s1032" style="position:absolute;left:10808;top:25236;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223088EC" w14:textId="77777777" w:rsidR="00B10B1A" w:rsidRDefault="00B10B1A">
                        <w:pPr>
                          <w:spacing w:after="160" w:line="259" w:lineRule="auto"/>
                          <w:ind w:left="0" w:firstLine="0"/>
                        </w:pPr>
                        <w:r>
                          <w:t xml:space="preserve"> </w:t>
                        </w:r>
                      </w:p>
                    </w:txbxContent>
                  </v:textbox>
                </v:rect>
                <v:rect id="Rectangle 16" o:spid="_x0000_s1033" style="position:absolute;left:10808;top:29167;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435D153D" w14:textId="77777777" w:rsidR="00B10B1A" w:rsidRDefault="00B10B1A">
                        <w:pPr>
                          <w:spacing w:after="160" w:line="259" w:lineRule="auto"/>
                          <w:ind w:left="0" w:firstLine="0"/>
                        </w:pPr>
                        <w:r>
                          <w:t xml:space="preserve"> </w:t>
                        </w:r>
                      </w:p>
                    </w:txbxContent>
                  </v:textbox>
                </v:rect>
                <v:rect id="Rectangle 17" o:spid="_x0000_s1034" style="position:absolute;left:10808;top:33103;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7A46B7D8" w14:textId="77777777" w:rsidR="00B10B1A" w:rsidRDefault="00B10B1A">
                        <w:pPr>
                          <w:spacing w:after="160" w:line="259" w:lineRule="auto"/>
                          <w:ind w:left="0" w:firstLine="0"/>
                        </w:pPr>
                        <w:r>
                          <w:t xml:space="preserve"> </w:t>
                        </w:r>
                      </w:p>
                    </w:txbxContent>
                  </v:textbox>
                </v:rect>
                <v:rect id="Rectangle 18" o:spid="_x0000_s1035" style="position:absolute;left:10808;top:37035;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77671F85" w14:textId="77777777" w:rsidR="00B10B1A" w:rsidRDefault="00B10B1A">
                        <w:pPr>
                          <w:spacing w:after="160" w:line="259" w:lineRule="auto"/>
                          <w:ind w:left="0" w:firstLine="0"/>
                        </w:pPr>
                        <w:r>
                          <w:t xml:space="preserve"> </w:t>
                        </w:r>
                      </w:p>
                    </w:txbxContent>
                  </v:textbox>
                </v:rect>
                <v:rect id="Rectangle 19" o:spid="_x0000_s1036" style="position:absolute;left:10808;top:40982;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5B067B58" w14:textId="77777777" w:rsidR="00B10B1A" w:rsidRDefault="00B10B1A">
                        <w:pPr>
                          <w:spacing w:after="160" w:line="259" w:lineRule="auto"/>
                          <w:ind w:left="0" w:firstLine="0"/>
                        </w:pPr>
                        <w:r>
                          <w:t xml:space="preserve"> </w:t>
                        </w:r>
                      </w:p>
                    </w:txbxContent>
                  </v:textbox>
                </v:rect>
                <v:rect id="Rectangle 20" o:spid="_x0000_s1037" style="position:absolute;left:10808;top:4491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565B54B1" w14:textId="77777777" w:rsidR="00B10B1A" w:rsidRDefault="00B10B1A">
                        <w:pPr>
                          <w:spacing w:after="160" w:line="259" w:lineRule="auto"/>
                          <w:ind w:left="0" w:firstLine="0"/>
                        </w:pPr>
                        <w:r>
                          <w:t xml:space="preserve"> </w:t>
                        </w:r>
                      </w:p>
                    </w:txbxContent>
                  </v:textbox>
                </v:rect>
                <v:rect id="Rectangle 21" o:spid="_x0000_s1038" style="position:absolute;left:10808;top:48846;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36537685" w14:textId="77777777" w:rsidR="00B10B1A" w:rsidRDefault="00B10B1A">
                        <w:pPr>
                          <w:spacing w:after="160" w:line="259" w:lineRule="auto"/>
                          <w:ind w:left="0" w:firstLine="0"/>
                        </w:pPr>
                        <w:r>
                          <w:t xml:space="preserve"> </w:t>
                        </w:r>
                      </w:p>
                    </w:txbxContent>
                  </v:textbox>
                </v:rect>
                <v:rect id="Rectangle 22" o:spid="_x0000_s1039" style="position:absolute;left:10808;top:5277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21F54DDB" w14:textId="77777777" w:rsidR="00B10B1A" w:rsidRDefault="00B10B1A">
                        <w:pPr>
                          <w:spacing w:after="160" w:line="259" w:lineRule="auto"/>
                          <w:ind w:left="0" w:firstLine="0"/>
                        </w:pPr>
                        <w:r>
                          <w:t xml:space="preserve"> </w:t>
                        </w:r>
                      </w:p>
                    </w:txbxContent>
                  </v:textbox>
                </v:rect>
                <v:rect id="Rectangle 23" o:spid="_x0000_s1040" style="position:absolute;left:10808;top:56712;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72B3D1D8" w14:textId="77777777" w:rsidR="00B10B1A" w:rsidRDefault="00B10B1A">
                        <w:pPr>
                          <w:spacing w:after="160" w:line="259" w:lineRule="auto"/>
                          <w:ind w:left="0" w:firstLine="0"/>
                        </w:pPr>
                        <w:r>
                          <w:t xml:space="preserve"> </w:t>
                        </w:r>
                      </w:p>
                    </w:txbxContent>
                  </v:textbox>
                </v:rect>
                <v:rect id="Rectangle 24" o:spid="_x0000_s1041" style="position:absolute;left:62816;top:74193;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74938881" w14:textId="77777777" w:rsidR="00B10B1A" w:rsidRDefault="00B10B1A">
                        <w:pPr>
                          <w:spacing w:after="160" w:line="259" w:lineRule="auto"/>
                          <w:ind w:left="0" w:firstLine="0"/>
                        </w:pPr>
                        <w:r>
                          <w:t xml:space="preserve"> </w:t>
                        </w:r>
                      </w:p>
                    </w:txbxContent>
                  </v:textbox>
                </v:rect>
                <v:rect id="Rectangle 25" o:spid="_x0000_s1042" style="position:absolute;left:37816;top:7783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2B991EB8" w14:textId="77777777" w:rsidR="00B10B1A" w:rsidRDefault="00B10B1A">
                        <w:pPr>
                          <w:spacing w:after="160" w:line="259" w:lineRule="auto"/>
                          <w:ind w:left="0" w:firstLine="0"/>
                        </w:pPr>
                        <w:r>
                          <w:t xml:space="preserve"> </w:t>
                        </w:r>
                      </w:p>
                    </w:txbxContent>
                  </v:textbox>
                </v:rect>
                <v:rect id="Rectangle 26" o:spid="_x0000_s1043" style="position:absolute;left:10808;top:81771;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20DDF984" w14:textId="77777777" w:rsidR="00B10B1A" w:rsidRDefault="00B10B1A">
                        <w:pPr>
                          <w:spacing w:after="160" w:line="259" w:lineRule="auto"/>
                          <w:ind w:left="0" w:firstLine="0"/>
                        </w:pPr>
                        <w:r>
                          <w:t xml:space="preserve"> </w:t>
                        </w:r>
                      </w:p>
                    </w:txbxContent>
                  </v:textbox>
                </v:rect>
                <v:rect id="Rectangle 27" o:spid="_x0000_s1044" style="position:absolute;left:10808;top:85703;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415A3A54" w14:textId="77777777" w:rsidR="00B10B1A" w:rsidRDefault="00B10B1A">
                        <w:pPr>
                          <w:spacing w:after="160" w:line="259" w:lineRule="auto"/>
                          <w:ind w:left="0" w:firstLine="0"/>
                        </w:pPr>
                        <w:r>
                          <w:t xml:space="preserve"> </w:t>
                        </w:r>
                      </w:p>
                    </w:txbxContent>
                  </v:textbox>
                </v:rect>
                <v:rect id="Rectangle 28" o:spid="_x0000_s1045" style="position:absolute;left:10808;top:89635;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6AB344F9" w14:textId="77777777" w:rsidR="00B10B1A" w:rsidRDefault="00B10B1A">
                        <w:pPr>
                          <w:spacing w:after="160" w:line="259" w:lineRule="auto"/>
                          <w:ind w:left="0" w:firstLine="0"/>
                        </w:pPr>
                        <w:r>
                          <w:t xml:space="preserve"> </w:t>
                        </w:r>
                      </w:p>
                    </w:txbxContent>
                  </v:textbox>
                </v:rect>
                <v:shape id="Shape 30" o:spid="_x0000_s1046" style="position:absolute;left:10801;top:60595;width:51898;height:14573;visibility:visible;mso-wrap-style:square;v-text-anchor:top" coordsize="5189856,1457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" path="m,1457325r5189856,l5189856,,,,,1457325xe" filled="f">
                  <v:stroke miterlimit="83231f" joinstyle="miter"/>
                  <v:path arrowok="t" textboxrect="0,0,5189856,1457325"/>
                </v:shape>
                <v:rect id="Rectangle 31" o:spid="_x0000_s1047" style="position:absolute;left:11768;top:62708;width:50928;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4D2DFC80" w14:textId="77777777" w:rsidR="00B10B1A" w:rsidRPr="00E57154" w:rsidRDefault="00B10B1A">
                        <w:pPr>
                          <w:spacing w:after="160" w:line="259" w:lineRule="auto"/>
                          <w:ind w:left="0" w:firstLine="0"/>
                          <w:rPr>
                            <w:color w:val="1F3864" w:themeColor="accent1" w:themeShade="80"/>
                          </w:rPr>
                        </w:pPr>
                        <w:r w:rsidRPr="00E57154">
                          <w:rPr>
                            <w:b/>
                            <w:color w:val="1F3864" w:themeColor="accent1" w:themeShade="80"/>
                            <w:sz w:val="36"/>
                          </w:rPr>
                          <w:t>DOSSIER AFSPRAKEN EN PROCEDURES</w:t>
                        </w:r>
                      </w:p>
                    </w:txbxContent>
                  </v:textbox>
                </v:rect>
                <v:rect id="Rectangle 32" o:spid="_x0000_s1048" style="position:absolute;left:57509;top:62710;width:845;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49808358" w14:textId="77777777" w:rsidR="00B10B1A" w:rsidRDefault="00B10B1A">
                        <w:pPr>
                          <w:spacing w:after="160" w:line="259" w:lineRule="auto"/>
                          <w:ind w:left="0" w:firstLine="0"/>
                        </w:pPr>
                        <w:r>
                          <w:rPr>
                            <w:b/>
                            <w:color w:val="007734"/>
                            <w:sz w:val="36"/>
                          </w:rPr>
                          <w:t xml:space="preserve"> </w:t>
                        </w:r>
                      </w:p>
                    </w:txbxContent>
                  </v:textbox>
                </v:rect>
                <v:rect id="Rectangle 33" o:spid="_x0000_s1049" style="position:absolute;left:11768;top:68158;width:10957;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235E84D7" w14:textId="77777777" w:rsidR="00B10B1A" w:rsidRDefault="00B10B1A">
                        <w:pPr>
                          <w:spacing w:after="160" w:line="259" w:lineRule="auto"/>
                          <w:ind w:left="0" w:firstLine="0"/>
                        </w:pPr>
                        <w:r>
                          <w:t xml:space="preserve">Behorend bij </w:t>
                        </w:r>
                      </w:p>
                    </w:txbxContent>
                  </v:textbox>
                </v:rect>
                <v:rect id="Rectangle 34" o:spid="_x0000_s1050" style="position:absolute;left:20012;top:68158;width:16735;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316441BF" w14:textId="7F04D6A1" w:rsidR="00B10B1A" w:rsidRDefault="00B10B1A">
                        <w:pPr>
                          <w:spacing w:after="160" w:line="259" w:lineRule="auto"/>
                          <w:ind w:left="0" w:firstLine="0"/>
                        </w:pPr>
                        <w:r>
                          <w:t xml:space="preserve">SLA </w:t>
                        </w:r>
                      </w:p>
                    </w:txbxContent>
                  </v:textbox>
                </v:rect>
                <v:rect id="Rectangle 35" o:spid="_x0000_s1051" style="position:absolute;left:32589;top:6815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69359EBE" w14:textId="77777777" w:rsidR="00B10B1A" w:rsidRDefault="00B10B1A">
                        <w:pPr>
                          <w:spacing w:after="160" w:line="259" w:lineRule="auto"/>
                          <w:ind w:left="0" w:firstLine="0"/>
                        </w:pPr>
                        <w:r>
                          <w:t xml:space="preserve"> </w:t>
                        </w:r>
                      </w:p>
                    </w:txbxContent>
                  </v:textbox>
                </v:rect>
                <w10:wrap type="topAndBottom" anchorx="page" anchory="page"/>
              </v:group>
            </w:pict>
          </mc:Fallback>
        </mc:AlternateContent>
      </w:r>
      <w:r>
        <w:br w:type="page"/>
      </w:r>
    </w:p>
    <w:p w14:paraId="74F0AD1B" w14:textId="77777777" w:rsidR="00DF0589" w:rsidRDefault="00E57154">
      <w:pPr>
        <w:spacing w:after="492" w:line="259" w:lineRule="auto"/>
        <w:ind w:left="0" w:firstLine="0"/>
      </w:pPr>
      <w:r>
        <w:lastRenderedPageBreak/>
        <w:t xml:space="preserve"> </w:t>
      </w:r>
    </w:p>
    <w:tbl>
      <w:tblPr>
        <w:tblStyle w:val="TableGrid"/>
        <w:tblW w:w="8799" w:type="dxa"/>
        <w:tblInd w:w="91" w:type="dxa"/>
        <w:tblCellMar>
          <w:top w:w="51" w:type="dxa"/>
          <w:left w:w="84" w:type="dxa"/>
          <w:right w:w="115" w:type="dxa"/>
        </w:tblCellMar>
        <w:tblLook w:val="04A0" w:firstRow="1" w:lastRow="0" w:firstColumn="1" w:lastColumn="0" w:noHBand="0" w:noVBand="1"/>
      </w:tblPr>
      <w:tblGrid>
        <w:gridCol w:w="1699"/>
        <w:gridCol w:w="7100"/>
      </w:tblGrid>
      <w:tr w:rsidR="00DF0589" w14:paraId="0B0AFD9A" w14:textId="77777777" w:rsidTr="00E57154">
        <w:trPr>
          <w:trHeight w:val="470"/>
        </w:trPr>
        <w:tc>
          <w:tcPr>
            <w:tcW w:w="8799" w:type="dxa"/>
            <w:gridSpan w:val="2"/>
            <w:tcBorders>
              <w:top w:val="single" w:sz="4" w:space="0" w:color="BFBFBF"/>
              <w:left w:val="single" w:sz="4" w:space="0" w:color="BFBFBF"/>
              <w:bottom w:val="single" w:sz="4" w:space="0" w:color="BFBFBF"/>
              <w:right w:val="single" w:sz="4" w:space="0" w:color="BFBFBF"/>
            </w:tcBorders>
            <w:shd w:val="clear" w:color="auto" w:fill="1F3864" w:themeFill="accent1" w:themeFillShade="80"/>
          </w:tcPr>
          <w:p w14:paraId="502DE084" w14:textId="77777777" w:rsidR="00DF0589" w:rsidRDefault="00E57154">
            <w:pPr>
              <w:spacing w:after="0" w:line="259" w:lineRule="auto"/>
              <w:ind w:left="0" w:firstLine="0"/>
            </w:pPr>
            <w:r>
              <w:rPr>
                <w:color w:val="FFFFFF"/>
              </w:rPr>
              <w:t xml:space="preserve">Publicatiegegevens </w:t>
            </w:r>
          </w:p>
        </w:tc>
      </w:tr>
      <w:tr w:rsidR="00DF0589" w14:paraId="6C6A5135" w14:textId="77777777">
        <w:trPr>
          <w:trHeight w:val="456"/>
        </w:trPr>
        <w:tc>
          <w:tcPr>
            <w:tcW w:w="1699" w:type="dxa"/>
            <w:tcBorders>
              <w:top w:val="single" w:sz="4" w:space="0" w:color="BFBFBF"/>
              <w:left w:val="single" w:sz="4" w:space="0" w:color="BFBFBF"/>
              <w:bottom w:val="single" w:sz="4" w:space="0" w:color="BFBFBF"/>
              <w:right w:val="single" w:sz="4" w:space="0" w:color="BFBFBF"/>
            </w:tcBorders>
            <w:shd w:val="clear" w:color="auto" w:fill="F2F2F2"/>
          </w:tcPr>
          <w:p w14:paraId="3FAFA1A9" w14:textId="77777777" w:rsidR="00DF0589" w:rsidRDefault="00E57154">
            <w:pPr>
              <w:spacing w:after="0" w:line="259" w:lineRule="auto"/>
              <w:ind w:left="0" w:firstLine="0"/>
            </w:pPr>
            <w:r>
              <w:rPr>
                <w:sz w:val="18"/>
              </w:rPr>
              <w:t xml:space="preserve">Titel </w:t>
            </w:r>
          </w:p>
        </w:tc>
        <w:tc>
          <w:tcPr>
            <w:tcW w:w="7099" w:type="dxa"/>
            <w:tcBorders>
              <w:top w:val="single" w:sz="4" w:space="0" w:color="BFBFBF"/>
              <w:left w:val="single" w:sz="4" w:space="0" w:color="BFBFBF"/>
              <w:bottom w:val="single" w:sz="4" w:space="0" w:color="BFBFBF"/>
              <w:right w:val="single" w:sz="4" w:space="0" w:color="BFBFBF"/>
            </w:tcBorders>
            <w:shd w:val="clear" w:color="auto" w:fill="F2F2F2"/>
          </w:tcPr>
          <w:p w14:paraId="4FD9AA62" w14:textId="54116309" w:rsidR="00DF0589" w:rsidRDefault="00E57154">
            <w:pPr>
              <w:spacing w:after="0" w:line="259" w:lineRule="auto"/>
              <w:ind w:left="0" w:firstLine="0"/>
            </w:pPr>
            <w:r>
              <w:rPr>
                <w:rFonts w:ascii="Calibri" w:eastAsia="Calibri" w:hAnsi="Calibri" w:cs="Calibri"/>
                <w:sz w:val="20"/>
              </w:rPr>
              <w:t xml:space="preserve">Dossier Afspraken en Procedures </w:t>
            </w:r>
            <w:r>
              <w:rPr>
                <w:sz w:val="18"/>
              </w:rPr>
              <w:t>behorend bij SLA…</w:t>
            </w:r>
          </w:p>
        </w:tc>
      </w:tr>
      <w:tr w:rsidR="00DF0589" w14:paraId="774AFC4A" w14:textId="77777777">
        <w:trPr>
          <w:trHeight w:val="401"/>
        </w:trPr>
        <w:tc>
          <w:tcPr>
            <w:tcW w:w="1699" w:type="dxa"/>
            <w:tcBorders>
              <w:top w:val="single" w:sz="4" w:space="0" w:color="BFBFBF"/>
              <w:left w:val="single" w:sz="4" w:space="0" w:color="BFBFBF"/>
              <w:bottom w:val="single" w:sz="4" w:space="0" w:color="BFBFBF"/>
              <w:right w:val="single" w:sz="4" w:space="0" w:color="BFBFBF"/>
            </w:tcBorders>
            <w:shd w:val="clear" w:color="auto" w:fill="F2F2F2"/>
          </w:tcPr>
          <w:p w14:paraId="45BA55C4" w14:textId="77777777" w:rsidR="00DF0589" w:rsidRDefault="00E57154">
            <w:pPr>
              <w:spacing w:after="0" w:line="259" w:lineRule="auto"/>
              <w:ind w:left="0" w:firstLine="0"/>
            </w:pPr>
            <w:r>
              <w:rPr>
                <w:sz w:val="18"/>
              </w:rPr>
              <w:t xml:space="preserve">Versie </w:t>
            </w:r>
          </w:p>
        </w:tc>
        <w:tc>
          <w:tcPr>
            <w:tcW w:w="7099" w:type="dxa"/>
            <w:tcBorders>
              <w:top w:val="single" w:sz="4" w:space="0" w:color="BFBFBF"/>
              <w:left w:val="single" w:sz="4" w:space="0" w:color="BFBFBF"/>
              <w:bottom w:val="single" w:sz="4" w:space="0" w:color="BFBFBF"/>
              <w:right w:val="single" w:sz="4" w:space="0" w:color="BFBFBF"/>
            </w:tcBorders>
            <w:shd w:val="clear" w:color="auto" w:fill="F2F2F2"/>
          </w:tcPr>
          <w:p w14:paraId="18790F41" w14:textId="77777777" w:rsidR="00DF0589" w:rsidRDefault="00E57154">
            <w:pPr>
              <w:spacing w:after="0" w:line="259" w:lineRule="auto"/>
              <w:ind w:left="0" w:firstLine="0"/>
            </w:pPr>
            <w:r>
              <w:rPr>
                <w:sz w:val="16"/>
              </w:rPr>
              <w:t xml:space="preserve">0.99 concept </w:t>
            </w:r>
          </w:p>
        </w:tc>
      </w:tr>
      <w:tr w:rsidR="00DF0589" w14:paraId="6916B969" w14:textId="77777777">
        <w:trPr>
          <w:trHeight w:val="401"/>
        </w:trPr>
        <w:tc>
          <w:tcPr>
            <w:tcW w:w="1699" w:type="dxa"/>
            <w:tcBorders>
              <w:top w:val="single" w:sz="4" w:space="0" w:color="BFBFBF"/>
              <w:left w:val="single" w:sz="4" w:space="0" w:color="BFBFBF"/>
              <w:bottom w:val="single" w:sz="4" w:space="0" w:color="BFBFBF"/>
              <w:right w:val="single" w:sz="4" w:space="0" w:color="BFBFBF"/>
            </w:tcBorders>
            <w:shd w:val="clear" w:color="auto" w:fill="F3F3F3"/>
          </w:tcPr>
          <w:p w14:paraId="12BD8E42" w14:textId="77777777" w:rsidR="00DF0589" w:rsidRDefault="00E57154">
            <w:pPr>
              <w:spacing w:after="0" w:line="259" w:lineRule="auto"/>
              <w:ind w:left="0" w:firstLine="0"/>
            </w:pPr>
            <w:r>
              <w:rPr>
                <w:sz w:val="18"/>
              </w:rPr>
              <w:t xml:space="preserve">Datum </w:t>
            </w:r>
          </w:p>
        </w:tc>
        <w:tc>
          <w:tcPr>
            <w:tcW w:w="7099" w:type="dxa"/>
            <w:tcBorders>
              <w:top w:val="single" w:sz="4" w:space="0" w:color="BFBFBF"/>
              <w:left w:val="single" w:sz="4" w:space="0" w:color="BFBFBF"/>
              <w:bottom w:val="single" w:sz="4" w:space="0" w:color="BFBFBF"/>
              <w:right w:val="single" w:sz="4" w:space="0" w:color="BFBFBF"/>
            </w:tcBorders>
            <w:shd w:val="clear" w:color="auto" w:fill="F3F3F3"/>
          </w:tcPr>
          <w:p w14:paraId="0D0738B2" w14:textId="027FB380" w:rsidR="00DF0589" w:rsidRDefault="00DF0589">
            <w:pPr>
              <w:spacing w:after="0" w:line="259" w:lineRule="auto"/>
              <w:ind w:left="0" w:firstLine="0"/>
            </w:pPr>
          </w:p>
        </w:tc>
      </w:tr>
      <w:tr w:rsidR="00DF0589" w14:paraId="513847C0" w14:textId="77777777">
        <w:trPr>
          <w:trHeight w:val="400"/>
        </w:trPr>
        <w:tc>
          <w:tcPr>
            <w:tcW w:w="1699" w:type="dxa"/>
            <w:tcBorders>
              <w:top w:val="single" w:sz="4" w:space="0" w:color="BFBFBF"/>
              <w:left w:val="single" w:sz="4" w:space="0" w:color="BFBFBF"/>
              <w:bottom w:val="single" w:sz="4" w:space="0" w:color="BFBFBF"/>
              <w:right w:val="single" w:sz="4" w:space="0" w:color="BFBFBF"/>
            </w:tcBorders>
            <w:shd w:val="clear" w:color="auto" w:fill="F3F3F3"/>
          </w:tcPr>
          <w:p w14:paraId="27D3EC8E" w14:textId="77777777" w:rsidR="00DF0589" w:rsidRDefault="00E57154">
            <w:pPr>
              <w:spacing w:after="0" w:line="259" w:lineRule="auto"/>
              <w:ind w:left="0" w:firstLine="0"/>
            </w:pPr>
            <w:r>
              <w:rPr>
                <w:sz w:val="18"/>
              </w:rPr>
              <w:t xml:space="preserve">Status </w:t>
            </w:r>
          </w:p>
        </w:tc>
        <w:tc>
          <w:tcPr>
            <w:tcW w:w="7099" w:type="dxa"/>
            <w:tcBorders>
              <w:top w:val="single" w:sz="4" w:space="0" w:color="BFBFBF"/>
              <w:left w:val="single" w:sz="4" w:space="0" w:color="BFBFBF"/>
              <w:bottom w:val="single" w:sz="4" w:space="0" w:color="BFBFBF"/>
              <w:right w:val="single" w:sz="4" w:space="0" w:color="BFBFBF"/>
            </w:tcBorders>
            <w:shd w:val="clear" w:color="auto" w:fill="F3F3F3"/>
          </w:tcPr>
          <w:p w14:paraId="0826BD49" w14:textId="77777777" w:rsidR="00DF0589" w:rsidRDefault="00E57154">
            <w:pPr>
              <w:spacing w:after="0" w:line="259" w:lineRule="auto"/>
              <w:ind w:left="0" w:firstLine="0"/>
            </w:pPr>
            <w:r>
              <w:rPr>
                <w:sz w:val="16"/>
              </w:rPr>
              <w:t xml:space="preserve">Concept </w:t>
            </w:r>
          </w:p>
        </w:tc>
      </w:tr>
      <w:tr w:rsidR="00DF0589" w14:paraId="6BBD0676" w14:textId="77777777">
        <w:trPr>
          <w:trHeight w:val="400"/>
        </w:trPr>
        <w:tc>
          <w:tcPr>
            <w:tcW w:w="1699" w:type="dxa"/>
            <w:tcBorders>
              <w:top w:val="single" w:sz="4" w:space="0" w:color="BFBFBF"/>
              <w:left w:val="single" w:sz="4" w:space="0" w:color="BFBFBF"/>
              <w:bottom w:val="single" w:sz="4" w:space="0" w:color="BFBFBF"/>
              <w:right w:val="single" w:sz="4" w:space="0" w:color="BFBFBF"/>
            </w:tcBorders>
            <w:shd w:val="clear" w:color="auto" w:fill="F3F3F3"/>
          </w:tcPr>
          <w:p w14:paraId="77256D5C" w14:textId="77777777" w:rsidR="00DF0589" w:rsidRDefault="00E57154">
            <w:pPr>
              <w:spacing w:after="0" w:line="259" w:lineRule="auto"/>
              <w:ind w:left="0" w:firstLine="0"/>
            </w:pPr>
            <w:r>
              <w:rPr>
                <w:sz w:val="18"/>
              </w:rPr>
              <w:t xml:space="preserve">Auteur </w:t>
            </w:r>
          </w:p>
        </w:tc>
        <w:tc>
          <w:tcPr>
            <w:tcW w:w="7099" w:type="dxa"/>
            <w:tcBorders>
              <w:top w:val="single" w:sz="4" w:space="0" w:color="BFBFBF"/>
              <w:left w:val="single" w:sz="4" w:space="0" w:color="BFBFBF"/>
              <w:bottom w:val="single" w:sz="4" w:space="0" w:color="BFBFBF"/>
              <w:right w:val="single" w:sz="4" w:space="0" w:color="BFBFBF"/>
            </w:tcBorders>
            <w:shd w:val="clear" w:color="auto" w:fill="F3F3F3"/>
          </w:tcPr>
          <w:p w14:paraId="71E14FBD" w14:textId="47FD50C9" w:rsidR="00DF0589" w:rsidRDefault="00DF0589">
            <w:pPr>
              <w:spacing w:after="0" w:line="259" w:lineRule="auto"/>
              <w:ind w:left="0" w:firstLine="0"/>
            </w:pPr>
          </w:p>
        </w:tc>
      </w:tr>
      <w:tr w:rsidR="00DF0589" w14:paraId="5745CC4D" w14:textId="77777777">
        <w:trPr>
          <w:trHeight w:val="400"/>
        </w:trPr>
        <w:tc>
          <w:tcPr>
            <w:tcW w:w="1699" w:type="dxa"/>
            <w:tcBorders>
              <w:top w:val="single" w:sz="4" w:space="0" w:color="BFBFBF"/>
              <w:left w:val="single" w:sz="4" w:space="0" w:color="BFBFBF"/>
              <w:bottom w:val="single" w:sz="4" w:space="0" w:color="BFBFBF"/>
              <w:right w:val="single" w:sz="4" w:space="0" w:color="BFBFBF"/>
            </w:tcBorders>
            <w:shd w:val="clear" w:color="auto" w:fill="F3F3F3"/>
          </w:tcPr>
          <w:p w14:paraId="4DADBFFF" w14:textId="77777777" w:rsidR="00DF0589" w:rsidRDefault="00E57154">
            <w:pPr>
              <w:spacing w:after="0" w:line="259" w:lineRule="auto"/>
              <w:ind w:left="0" w:firstLine="0"/>
            </w:pPr>
            <w:r>
              <w:rPr>
                <w:sz w:val="18"/>
              </w:rPr>
              <w:t xml:space="preserve">Bedrijfsnaam </w:t>
            </w:r>
          </w:p>
        </w:tc>
        <w:tc>
          <w:tcPr>
            <w:tcW w:w="7099" w:type="dxa"/>
            <w:tcBorders>
              <w:top w:val="single" w:sz="4" w:space="0" w:color="BFBFBF"/>
              <w:left w:val="single" w:sz="4" w:space="0" w:color="BFBFBF"/>
              <w:bottom w:val="single" w:sz="4" w:space="0" w:color="BFBFBF"/>
              <w:right w:val="single" w:sz="4" w:space="0" w:color="BFBFBF"/>
            </w:tcBorders>
            <w:shd w:val="clear" w:color="auto" w:fill="F3F3F3"/>
          </w:tcPr>
          <w:p w14:paraId="1DAB7F77" w14:textId="5CDCD088" w:rsidR="00DF0589" w:rsidRDefault="00DF0589">
            <w:pPr>
              <w:spacing w:after="0" w:line="259" w:lineRule="auto"/>
              <w:ind w:left="0" w:firstLine="0"/>
            </w:pPr>
          </w:p>
        </w:tc>
      </w:tr>
    </w:tbl>
    <w:p w14:paraId="2BBB782C" w14:textId="77777777" w:rsidR="00DF0589" w:rsidRDefault="00E57154">
      <w:pPr>
        <w:spacing w:after="0" w:line="259" w:lineRule="auto"/>
        <w:ind w:left="0" w:firstLine="0"/>
      </w:pPr>
      <w:r>
        <w:t xml:space="preserve"> </w:t>
      </w:r>
    </w:p>
    <w:tbl>
      <w:tblPr>
        <w:tblStyle w:val="TableGrid"/>
        <w:tblW w:w="8799" w:type="dxa"/>
        <w:tblInd w:w="91" w:type="dxa"/>
        <w:tblCellMar>
          <w:top w:w="51" w:type="dxa"/>
          <w:left w:w="84" w:type="dxa"/>
          <w:right w:w="115" w:type="dxa"/>
        </w:tblCellMar>
        <w:tblLook w:val="04A0" w:firstRow="1" w:lastRow="0" w:firstColumn="1" w:lastColumn="0" w:noHBand="0" w:noVBand="1"/>
      </w:tblPr>
      <w:tblGrid>
        <w:gridCol w:w="1699"/>
        <w:gridCol w:w="7100"/>
      </w:tblGrid>
      <w:tr w:rsidR="00DF0589" w14:paraId="74B945FA" w14:textId="77777777" w:rsidTr="00E57154">
        <w:trPr>
          <w:trHeight w:val="469"/>
        </w:trPr>
        <w:tc>
          <w:tcPr>
            <w:tcW w:w="1699" w:type="dxa"/>
            <w:tcBorders>
              <w:top w:val="single" w:sz="4" w:space="0" w:color="BFBFBF"/>
              <w:left w:val="single" w:sz="4" w:space="0" w:color="BFBFBF"/>
              <w:bottom w:val="single" w:sz="4" w:space="0" w:color="BFBFBF"/>
              <w:right w:val="nil"/>
            </w:tcBorders>
            <w:shd w:val="clear" w:color="auto" w:fill="1F3864" w:themeFill="accent1" w:themeFillShade="80"/>
          </w:tcPr>
          <w:p w14:paraId="51FDED6D" w14:textId="77777777" w:rsidR="00DF0589" w:rsidRPr="00E57154" w:rsidRDefault="00E57154">
            <w:pPr>
              <w:spacing w:after="0" w:line="259" w:lineRule="auto"/>
              <w:ind w:left="0" w:firstLine="0"/>
              <w:rPr>
                <w:color w:val="FFFFFF"/>
              </w:rPr>
            </w:pPr>
            <w:r>
              <w:rPr>
                <w:color w:val="FFFFFF"/>
              </w:rPr>
              <w:t xml:space="preserve">Contact </w:t>
            </w:r>
          </w:p>
        </w:tc>
        <w:tc>
          <w:tcPr>
            <w:tcW w:w="7099" w:type="dxa"/>
            <w:tcBorders>
              <w:top w:val="single" w:sz="4" w:space="0" w:color="BFBFBF"/>
              <w:left w:val="nil"/>
              <w:bottom w:val="single" w:sz="4" w:space="0" w:color="BFBFBF"/>
              <w:right w:val="single" w:sz="4" w:space="0" w:color="BFBFBF"/>
            </w:tcBorders>
            <w:shd w:val="clear" w:color="auto" w:fill="1F3864" w:themeFill="accent1" w:themeFillShade="80"/>
          </w:tcPr>
          <w:p w14:paraId="158A4657" w14:textId="77777777" w:rsidR="00DF0589" w:rsidRDefault="00DF0589" w:rsidP="00E57154">
            <w:pPr>
              <w:spacing w:after="0" w:line="259" w:lineRule="auto"/>
              <w:ind w:left="0" w:firstLine="0"/>
            </w:pPr>
          </w:p>
        </w:tc>
      </w:tr>
      <w:tr w:rsidR="00DF0589" w14:paraId="65C9D3AD" w14:textId="77777777">
        <w:trPr>
          <w:trHeight w:val="401"/>
        </w:trPr>
        <w:tc>
          <w:tcPr>
            <w:tcW w:w="1699" w:type="dxa"/>
            <w:tcBorders>
              <w:top w:val="single" w:sz="4" w:space="0" w:color="BFBFBF"/>
              <w:left w:val="single" w:sz="4" w:space="0" w:color="BFBFBF"/>
              <w:bottom w:val="single" w:sz="4" w:space="0" w:color="BFBFBF"/>
              <w:right w:val="single" w:sz="4" w:space="0" w:color="BFBFBF"/>
            </w:tcBorders>
            <w:shd w:val="clear" w:color="auto" w:fill="F3F3F3"/>
          </w:tcPr>
          <w:p w14:paraId="02BE87E0" w14:textId="77777777" w:rsidR="00DF0589" w:rsidRDefault="00E57154">
            <w:pPr>
              <w:spacing w:after="0" w:line="259" w:lineRule="auto"/>
              <w:ind w:left="0" w:firstLine="0"/>
            </w:pPr>
            <w:r>
              <w:rPr>
                <w:sz w:val="18"/>
              </w:rPr>
              <w:t xml:space="preserve">Contactpersoon </w:t>
            </w:r>
          </w:p>
        </w:tc>
        <w:tc>
          <w:tcPr>
            <w:tcW w:w="7099" w:type="dxa"/>
            <w:tcBorders>
              <w:top w:val="single" w:sz="4" w:space="0" w:color="BFBFBF"/>
              <w:left w:val="single" w:sz="4" w:space="0" w:color="BFBFBF"/>
              <w:bottom w:val="single" w:sz="4" w:space="0" w:color="BFBFBF"/>
              <w:right w:val="single" w:sz="4" w:space="0" w:color="BFBFBF"/>
            </w:tcBorders>
            <w:shd w:val="clear" w:color="auto" w:fill="F3F3F3"/>
          </w:tcPr>
          <w:p w14:paraId="626F602F" w14:textId="77777777" w:rsidR="00DF0589" w:rsidRDefault="00E57154">
            <w:pPr>
              <w:spacing w:after="0" w:line="259" w:lineRule="auto"/>
              <w:ind w:left="0" w:firstLine="0"/>
            </w:pPr>
            <w:r>
              <w:rPr>
                <w:sz w:val="16"/>
              </w:rPr>
              <w:t xml:space="preserve"> </w:t>
            </w:r>
          </w:p>
        </w:tc>
      </w:tr>
      <w:tr w:rsidR="00DF0589" w14:paraId="01FD988E" w14:textId="77777777">
        <w:trPr>
          <w:trHeight w:val="401"/>
        </w:trPr>
        <w:tc>
          <w:tcPr>
            <w:tcW w:w="1699" w:type="dxa"/>
            <w:tcBorders>
              <w:top w:val="single" w:sz="4" w:space="0" w:color="BFBFBF"/>
              <w:left w:val="single" w:sz="4" w:space="0" w:color="BFBFBF"/>
              <w:bottom w:val="single" w:sz="4" w:space="0" w:color="BFBFBF"/>
              <w:right w:val="single" w:sz="4" w:space="0" w:color="BFBFBF"/>
            </w:tcBorders>
            <w:shd w:val="clear" w:color="auto" w:fill="F3F3F3"/>
          </w:tcPr>
          <w:p w14:paraId="0ACA7436" w14:textId="77777777" w:rsidR="00DF0589" w:rsidRDefault="00E57154">
            <w:pPr>
              <w:spacing w:after="0" w:line="259" w:lineRule="auto"/>
              <w:ind w:left="0" w:firstLine="0"/>
            </w:pPr>
            <w:r>
              <w:rPr>
                <w:sz w:val="18"/>
              </w:rPr>
              <w:t xml:space="preserve">Telefoon </w:t>
            </w:r>
          </w:p>
        </w:tc>
        <w:tc>
          <w:tcPr>
            <w:tcW w:w="7099" w:type="dxa"/>
            <w:tcBorders>
              <w:top w:val="single" w:sz="4" w:space="0" w:color="BFBFBF"/>
              <w:left w:val="single" w:sz="4" w:space="0" w:color="BFBFBF"/>
              <w:bottom w:val="single" w:sz="4" w:space="0" w:color="BFBFBF"/>
              <w:right w:val="single" w:sz="4" w:space="0" w:color="BFBFBF"/>
            </w:tcBorders>
            <w:shd w:val="clear" w:color="auto" w:fill="F3F3F3"/>
          </w:tcPr>
          <w:p w14:paraId="13D8DF5C" w14:textId="77777777" w:rsidR="00DF0589" w:rsidRDefault="00E57154">
            <w:pPr>
              <w:spacing w:after="0" w:line="259" w:lineRule="auto"/>
              <w:ind w:left="0" w:firstLine="0"/>
            </w:pPr>
            <w:r>
              <w:rPr>
                <w:sz w:val="16"/>
              </w:rPr>
              <w:t xml:space="preserve"> </w:t>
            </w:r>
          </w:p>
        </w:tc>
      </w:tr>
      <w:tr w:rsidR="00DF0589" w14:paraId="5BB194E1" w14:textId="77777777">
        <w:trPr>
          <w:trHeight w:val="401"/>
        </w:trPr>
        <w:tc>
          <w:tcPr>
            <w:tcW w:w="1699" w:type="dxa"/>
            <w:tcBorders>
              <w:top w:val="single" w:sz="4" w:space="0" w:color="BFBFBF"/>
              <w:left w:val="single" w:sz="4" w:space="0" w:color="BFBFBF"/>
              <w:bottom w:val="single" w:sz="4" w:space="0" w:color="BFBFBF"/>
              <w:right w:val="single" w:sz="4" w:space="0" w:color="BFBFBF"/>
            </w:tcBorders>
            <w:shd w:val="clear" w:color="auto" w:fill="F3F3F3"/>
          </w:tcPr>
          <w:p w14:paraId="78D221AD" w14:textId="77777777" w:rsidR="00DF0589" w:rsidRDefault="00E57154">
            <w:pPr>
              <w:spacing w:after="0" w:line="259" w:lineRule="auto"/>
              <w:ind w:left="0" w:firstLine="0"/>
            </w:pPr>
            <w:r>
              <w:rPr>
                <w:sz w:val="18"/>
              </w:rPr>
              <w:t xml:space="preserve">E-mail </w:t>
            </w:r>
          </w:p>
        </w:tc>
        <w:tc>
          <w:tcPr>
            <w:tcW w:w="7099" w:type="dxa"/>
            <w:tcBorders>
              <w:top w:val="single" w:sz="4" w:space="0" w:color="BFBFBF"/>
              <w:left w:val="single" w:sz="4" w:space="0" w:color="BFBFBF"/>
              <w:bottom w:val="single" w:sz="4" w:space="0" w:color="BFBFBF"/>
              <w:right w:val="single" w:sz="4" w:space="0" w:color="BFBFBF"/>
            </w:tcBorders>
            <w:shd w:val="clear" w:color="auto" w:fill="F3F3F3"/>
          </w:tcPr>
          <w:p w14:paraId="3062DC7E" w14:textId="77777777" w:rsidR="00DF0589" w:rsidRDefault="00E57154">
            <w:pPr>
              <w:spacing w:after="0" w:line="259" w:lineRule="auto"/>
              <w:ind w:left="0" w:firstLine="0"/>
            </w:pPr>
            <w:r>
              <w:rPr>
                <w:sz w:val="16"/>
              </w:rPr>
              <w:t xml:space="preserve">  </w:t>
            </w:r>
          </w:p>
        </w:tc>
      </w:tr>
      <w:tr w:rsidR="00DF0589" w14:paraId="3578D6FA" w14:textId="77777777">
        <w:trPr>
          <w:trHeight w:val="400"/>
        </w:trPr>
        <w:tc>
          <w:tcPr>
            <w:tcW w:w="1699" w:type="dxa"/>
            <w:tcBorders>
              <w:top w:val="single" w:sz="4" w:space="0" w:color="BFBFBF"/>
              <w:left w:val="single" w:sz="4" w:space="0" w:color="BFBFBF"/>
              <w:bottom w:val="single" w:sz="4" w:space="0" w:color="BFBFBF"/>
              <w:right w:val="single" w:sz="4" w:space="0" w:color="BFBFBF"/>
            </w:tcBorders>
            <w:shd w:val="clear" w:color="auto" w:fill="F3F3F3"/>
          </w:tcPr>
          <w:p w14:paraId="46A9640A" w14:textId="77777777" w:rsidR="00DF0589" w:rsidRDefault="00E57154">
            <w:pPr>
              <w:spacing w:after="0" w:line="259" w:lineRule="auto"/>
              <w:ind w:left="0" w:firstLine="0"/>
            </w:pPr>
            <w:r>
              <w:rPr>
                <w:sz w:val="18"/>
              </w:rPr>
              <w:t xml:space="preserve">Webpagina </w:t>
            </w:r>
          </w:p>
        </w:tc>
        <w:tc>
          <w:tcPr>
            <w:tcW w:w="7099" w:type="dxa"/>
            <w:tcBorders>
              <w:top w:val="single" w:sz="4" w:space="0" w:color="BFBFBF"/>
              <w:left w:val="single" w:sz="4" w:space="0" w:color="BFBFBF"/>
              <w:bottom w:val="single" w:sz="4" w:space="0" w:color="BFBFBF"/>
              <w:right w:val="single" w:sz="4" w:space="0" w:color="BFBFBF"/>
            </w:tcBorders>
            <w:shd w:val="clear" w:color="auto" w:fill="F3F3F3"/>
          </w:tcPr>
          <w:p w14:paraId="6B6FA77A" w14:textId="2FC6909A" w:rsidR="00DF0589" w:rsidRDefault="00DF0589">
            <w:pPr>
              <w:spacing w:after="0" w:line="259" w:lineRule="auto"/>
              <w:ind w:left="0" w:firstLine="0"/>
            </w:pPr>
          </w:p>
        </w:tc>
      </w:tr>
    </w:tbl>
    <w:p w14:paraId="77DBFEC5" w14:textId="77777777" w:rsidR="00DF0589" w:rsidRDefault="00E57154">
      <w:pPr>
        <w:spacing w:after="0" w:line="259" w:lineRule="auto"/>
        <w:ind w:left="0" w:firstLine="0"/>
      </w:pPr>
      <w:r>
        <w:t xml:space="preserve"> </w:t>
      </w:r>
    </w:p>
    <w:tbl>
      <w:tblPr>
        <w:tblStyle w:val="TableGrid"/>
        <w:tblW w:w="8799" w:type="dxa"/>
        <w:tblInd w:w="91" w:type="dxa"/>
        <w:tblCellMar>
          <w:top w:w="51" w:type="dxa"/>
          <w:left w:w="84" w:type="dxa"/>
          <w:right w:w="115" w:type="dxa"/>
        </w:tblCellMar>
        <w:tblLook w:val="04A0" w:firstRow="1" w:lastRow="0" w:firstColumn="1" w:lastColumn="0" w:noHBand="0" w:noVBand="1"/>
      </w:tblPr>
      <w:tblGrid>
        <w:gridCol w:w="1699"/>
        <w:gridCol w:w="7100"/>
      </w:tblGrid>
      <w:tr w:rsidR="00DF0589" w14:paraId="533623E5" w14:textId="77777777" w:rsidTr="00E57154">
        <w:trPr>
          <w:trHeight w:val="468"/>
        </w:trPr>
        <w:tc>
          <w:tcPr>
            <w:tcW w:w="8799" w:type="dxa"/>
            <w:gridSpan w:val="2"/>
            <w:tcBorders>
              <w:top w:val="single" w:sz="4" w:space="0" w:color="BFBFBF"/>
              <w:left w:val="single" w:sz="4" w:space="0" w:color="BFBFBF"/>
              <w:bottom w:val="single" w:sz="4" w:space="0" w:color="BFBFBF"/>
              <w:right w:val="single" w:sz="4" w:space="0" w:color="BFBFBF"/>
            </w:tcBorders>
            <w:shd w:val="clear" w:color="auto" w:fill="1F3864" w:themeFill="accent1" w:themeFillShade="80"/>
          </w:tcPr>
          <w:p w14:paraId="4DC9D67C" w14:textId="77777777" w:rsidR="00DF0589" w:rsidRDefault="00E57154">
            <w:pPr>
              <w:spacing w:after="0" w:line="259" w:lineRule="auto"/>
              <w:ind w:left="0" w:firstLine="0"/>
            </w:pPr>
            <w:r>
              <w:rPr>
                <w:color w:val="FFFFFF"/>
              </w:rPr>
              <w:t xml:space="preserve">Distributie  </w:t>
            </w:r>
          </w:p>
        </w:tc>
      </w:tr>
      <w:tr w:rsidR="00DF0589" w14:paraId="60A0DBB3" w14:textId="77777777">
        <w:trPr>
          <w:trHeight w:val="400"/>
        </w:trPr>
        <w:tc>
          <w:tcPr>
            <w:tcW w:w="1699" w:type="dxa"/>
            <w:tcBorders>
              <w:top w:val="single" w:sz="4" w:space="0" w:color="BFBFBF"/>
              <w:left w:val="single" w:sz="4" w:space="0" w:color="BFBFBF"/>
              <w:bottom w:val="single" w:sz="4" w:space="0" w:color="BFBFBF"/>
              <w:right w:val="single" w:sz="4" w:space="0" w:color="BFBFBF"/>
            </w:tcBorders>
            <w:shd w:val="clear" w:color="auto" w:fill="F3F3F3"/>
          </w:tcPr>
          <w:p w14:paraId="5F0BE1A7" w14:textId="77777777" w:rsidR="00DF0589" w:rsidRDefault="00E57154">
            <w:pPr>
              <w:spacing w:after="0" w:line="259" w:lineRule="auto"/>
              <w:ind w:left="0" w:firstLine="0"/>
            </w:pPr>
            <w:r>
              <w:rPr>
                <w:sz w:val="18"/>
              </w:rPr>
              <w:t xml:space="preserve"> </w:t>
            </w:r>
          </w:p>
        </w:tc>
        <w:tc>
          <w:tcPr>
            <w:tcW w:w="7099" w:type="dxa"/>
            <w:tcBorders>
              <w:top w:val="single" w:sz="4" w:space="0" w:color="BFBFBF"/>
              <w:left w:val="single" w:sz="4" w:space="0" w:color="BFBFBF"/>
              <w:bottom w:val="single" w:sz="4" w:space="0" w:color="BFBFBF"/>
              <w:right w:val="single" w:sz="4" w:space="0" w:color="BFBFBF"/>
            </w:tcBorders>
            <w:shd w:val="clear" w:color="auto" w:fill="F3F3F3"/>
          </w:tcPr>
          <w:p w14:paraId="65DCBF39" w14:textId="77777777" w:rsidR="00DF0589" w:rsidRDefault="00E57154">
            <w:pPr>
              <w:spacing w:after="0" w:line="259" w:lineRule="auto"/>
              <w:ind w:left="0" w:firstLine="0"/>
            </w:pPr>
            <w:r>
              <w:rPr>
                <w:sz w:val="16"/>
              </w:rPr>
              <w:t xml:space="preserve"> </w:t>
            </w:r>
          </w:p>
        </w:tc>
      </w:tr>
      <w:tr w:rsidR="00DF0589" w14:paraId="54CAC7E1" w14:textId="77777777">
        <w:trPr>
          <w:trHeight w:val="400"/>
        </w:trPr>
        <w:tc>
          <w:tcPr>
            <w:tcW w:w="1699" w:type="dxa"/>
            <w:tcBorders>
              <w:top w:val="single" w:sz="4" w:space="0" w:color="BFBFBF"/>
              <w:left w:val="single" w:sz="4" w:space="0" w:color="BFBFBF"/>
              <w:bottom w:val="single" w:sz="4" w:space="0" w:color="BFBFBF"/>
              <w:right w:val="single" w:sz="4" w:space="0" w:color="BFBFBF"/>
            </w:tcBorders>
            <w:shd w:val="clear" w:color="auto" w:fill="F3F3F3"/>
          </w:tcPr>
          <w:p w14:paraId="161954BF" w14:textId="77777777" w:rsidR="00DF0589" w:rsidRDefault="00E57154">
            <w:pPr>
              <w:spacing w:after="0" w:line="259" w:lineRule="auto"/>
              <w:ind w:left="0" w:firstLine="0"/>
            </w:pPr>
            <w:r>
              <w:rPr>
                <w:sz w:val="18"/>
              </w:rPr>
              <w:t xml:space="preserve"> </w:t>
            </w:r>
          </w:p>
        </w:tc>
        <w:tc>
          <w:tcPr>
            <w:tcW w:w="7099" w:type="dxa"/>
            <w:tcBorders>
              <w:top w:val="single" w:sz="4" w:space="0" w:color="BFBFBF"/>
              <w:left w:val="single" w:sz="4" w:space="0" w:color="BFBFBF"/>
              <w:bottom w:val="single" w:sz="4" w:space="0" w:color="BFBFBF"/>
              <w:right w:val="single" w:sz="4" w:space="0" w:color="BFBFBF"/>
            </w:tcBorders>
            <w:shd w:val="clear" w:color="auto" w:fill="F3F3F3"/>
          </w:tcPr>
          <w:p w14:paraId="64D4DA62" w14:textId="77777777" w:rsidR="00DF0589" w:rsidRDefault="00E57154">
            <w:pPr>
              <w:spacing w:after="0" w:line="259" w:lineRule="auto"/>
              <w:ind w:left="0" w:firstLine="0"/>
            </w:pPr>
            <w:r>
              <w:rPr>
                <w:sz w:val="16"/>
              </w:rPr>
              <w:t xml:space="preserve"> </w:t>
            </w:r>
          </w:p>
        </w:tc>
      </w:tr>
    </w:tbl>
    <w:p w14:paraId="0262DA42" w14:textId="77777777" w:rsidR="00DF0589" w:rsidRDefault="00E57154">
      <w:pPr>
        <w:spacing w:after="328" w:line="259" w:lineRule="auto"/>
        <w:ind w:left="0" w:firstLine="0"/>
      </w:pPr>
      <w:r>
        <w:rPr>
          <w:sz w:val="18"/>
        </w:rPr>
        <w:t xml:space="preserve"> </w:t>
      </w:r>
    </w:p>
    <w:p w14:paraId="255BCF73" w14:textId="57E3D65F" w:rsidR="00DF0589" w:rsidRPr="00E57154" w:rsidRDefault="00E57154">
      <w:pPr>
        <w:spacing w:after="315" w:line="274" w:lineRule="auto"/>
        <w:ind w:left="-5"/>
        <w:jc w:val="both"/>
        <w:rPr>
          <w:lang w:val="en-GB"/>
        </w:rPr>
      </w:pPr>
      <w:r w:rsidRPr="00E57154">
        <w:rPr>
          <w:sz w:val="18"/>
          <w:lang w:val="en-GB"/>
        </w:rPr>
        <w:t xml:space="preserve">. </w:t>
      </w:r>
    </w:p>
    <w:p w14:paraId="4E322E78" w14:textId="77777777" w:rsidR="00DF0589" w:rsidRPr="00E57154" w:rsidRDefault="00E57154">
      <w:pPr>
        <w:spacing w:after="326" w:line="259" w:lineRule="auto"/>
        <w:ind w:left="0" w:firstLine="0"/>
        <w:rPr>
          <w:lang w:val="en-GB"/>
        </w:rPr>
      </w:pPr>
      <w:r w:rsidRPr="00E57154">
        <w:rPr>
          <w:sz w:val="18"/>
          <w:lang w:val="en-GB"/>
        </w:rPr>
        <w:t xml:space="preserve"> </w:t>
      </w:r>
    </w:p>
    <w:p w14:paraId="4C425362" w14:textId="1E38D8A9" w:rsidR="00DF0589" w:rsidRDefault="00DF0589">
      <w:pPr>
        <w:spacing w:after="326" w:line="259" w:lineRule="auto"/>
        <w:ind w:left="0" w:firstLine="0"/>
      </w:pPr>
    </w:p>
    <w:p w14:paraId="2785BC6E" w14:textId="77777777" w:rsidR="00DF0589" w:rsidRDefault="00E57154">
      <w:pPr>
        <w:spacing w:after="326" w:line="259" w:lineRule="auto"/>
        <w:ind w:left="0" w:firstLine="0"/>
      </w:pPr>
      <w:r>
        <w:rPr>
          <w:sz w:val="18"/>
        </w:rPr>
        <w:t xml:space="preserve"> </w:t>
      </w:r>
    </w:p>
    <w:p w14:paraId="509A9C08" w14:textId="77777777" w:rsidR="00DF0589" w:rsidRDefault="00E57154">
      <w:pPr>
        <w:spacing w:after="328" w:line="259" w:lineRule="auto"/>
        <w:ind w:left="0" w:firstLine="0"/>
      </w:pPr>
      <w:r>
        <w:rPr>
          <w:sz w:val="18"/>
        </w:rPr>
        <w:t xml:space="preserve"> </w:t>
      </w:r>
    </w:p>
    <w:p w14:paraId="5660B11A" w14:textId="77777777" w:rsidR="00DF0589" w:rsidRDefault="00E57154">
      <w:pPr>
        <w:spacing w:after="326" w:line="259" w:lineRule="auto"/>
        <w:ind w:left="0" w:firstLine="0"/>
      </w:pPr>
      <w:r>
        <w:rPr>
          <w:sz w:val="18"/>
        </w:rPr>
        <w:t xml:space="preserve"> </w:t>
      </w:r>
    </w:p>
    <w:p w14:paraId="56771640" w14:textId="77777777" w:rsidR="00DF0589" w:rsidRDefault="00E57154">
      <w:pPr>
        <w:spacing w:after="1152" w:line="259" w:lineRule="auto"/>
        <w:ind w:left="0" w:firstLine="0"/>
      </w:pPr>
      <w:r>
        <w:rPr>
          <w:sz w:val="18"/>
        </w:rPr>
        <w:t xml:space="preserve"> </w:t>
      </w:r>
    </w:p>
    <w:p w14:paraId="319D6CFE" w14:textId="77777777" w:rsidR="00DF0589" w:rsidRDefault="00E57154">
      <w:pPr>
        <w:spacing w:after="0" w:line="259" w:lineRule="auto"/>
        <w:ind w:left="0" w:firstLine="0"/>
      </w:pPr>
      <w:r>
        <w:t xml:space="preserve"> </w:t>
      </w:r>
    </w:p>
    <w:p w14:paraId="7F6B1AA5" w14:textId="77777777" w:rsidR="00DF0589" w:rsidRDefault="00E57154">
      <w:pPr>
        <w:spacing w:after="146" w:line="259" w:lineRule="auto"/>
        <w:ind w:left="0" w:firstLine="0"/>
      </w:pPr>
      <w:r>
        <w:rPr>
          <w:b/>
          <w:sz w:val="30"/>
        </w:rPr>
        <w:lastRenderedPageBreak/>
        <w:t xml:space="preserve"> </w:t>
      </w:r>
    </w:p>
    <w:p w14:paraId="4AEA2BFE" w14:textId="77777777" w:rsidR="00DF0589" w:rsidRDefault="00E57154">
      <w:pPr>
        <w:spacing w:after="189" w:line="259" w:lineRule="auto"/>
        <w:ind w:left="0" w:firstLine="0"/>
      </w:pPr>
      <w:r>
        <w:rPr>
          <w:b/>
          <w:sz w:val="30"/>
        </w:rPr>
        <w:t xml:space="preserve">Inhoudsopgave </w:t>
      </w:r>
    </w:p>
    <w:p w14:paraId="14A69973" w14:textId="77777777" w:rsidR="00DF0589" w:rsidRDefault="00E57154">
      <w:pPr>
        <w:spacing w:after="230" w:line="259" w:lineRule="auto"/>
        <w:ind w:left="0" w:firstLine="0"/>
      </w:pPr>
      <w:r>
        <w:rPr>
          <w:rFonts w:ascii="Calibri" w:eastAsia="Calibri" w:hAnsi="Calibri" w:cs="Calibri"/>
        </w:rPr>
        <w:t xml:space="preserve"> </w:t>
      </w:r>
    </w:p>
    <w:sdt>
      <w:sdtPr>
        <w:rPr>
          <w:b w:val="0"/>
        </w:rPr>
        <w:id w:val="659194753"/>
        <w:docPartObj>
          <w:docPartGallery w:val="Table of Contents"/>
        </w:docPartObj>
      </w:sdtPr>
      <w:sdtContent>
        <w:p w14:paraId="50984BCC" w14:textId="1648EF2A" w:rsidR="007714EA" w:rsidRDefault="00E57154">
          <w:pPr>
            <w:pStyle w:val="Inhopg1"/>
            <w:tabs>
              <w:tab w:val="left" w:pos="747"/>
              <w:tab w:val="right" w:leader="dot" w:pos="8497"/>
            </w:tabs>
            <w:rPr>
              <w:rFonts w:asciiTheme="minorHAnsi" w:eastAsiaTheme="minorEastAsia" w:hAnsiTheme="minorHAnsi" w:cstheme="minorBidi"/>
              <w:b w:val="0"/>
              <w:noProof/>
              <w:color w:val="auto"/>
            </w:rPr>
          </w:pPr>
          <w:r>
            <w:fldChar w:fldCharType="begin"/>
          </w:r>
          <w:r>
            <w:instrText xml:space="preserve"> TOC \o "1-3" \h \z \u </w:instrText>
          </w:r>
          <w:r>
            <w:fldChar w:fldCharType="separate"/>
          </w:r>
          <w:hyperlink w:anchor="_Toc94776336" w:history="1">
            <w:r w:rsidR="007714EA" w:rsidRPr="00C71E24">
              <w:rPr>
                <w:rStyle w:val="Hyperlink"/>
                <w:bCs/>
                <w:noProof/>
              </w:rPr>
              <w:t>1</w:t>
            </w:r>
            <w:r w:rsidR="007714EA">
              <w:rPr>
                <w:rFonts w:asciiTheme="minorHAnsi" w:eastAsiaTheme="minorEastAsia" w:hAnsiTheme="minorHAnsi" w:cstheme="minorBidi"/>
                <w:b w:val="0"/>
                <w:noProof/>
                <w:color w:val="auto"/>
              </w:rPr>
              <w:tab/>
            </w:r>
            <w:r w:rsidR="007714EA" w:rsidRPr="00C71E24">
              <w:rPr>
                <w:rStyle w:val="Hyperlink"/>
                <w:noProof/>
              </w:rPr>
              <w:t>Inleiding</w:t>
            </w:r>
            <w:r w:rsidR="007714EA">
              <w:rPr>
                <w:noProof/>
                <w:webHidden/>
              </w:rPr>
              <w:tab/>
            </w:r>
            <w:r w:rsidR="007714EA">
              <w:rPr>
                <w:noProof/>
                <w:webHidden/>
              </w:rPr>
              <w:fldChar w:fldCharType="begin"/>
            </w:r>
            <w:r w:rsidR="007714EA">
              <w:rPr>
                <w:noProof/>
                <w:webHidden/>
              </w:rPr>
              <w:instrText xml:space="preserve"> PAGEREF _Toc94776336 \h </w:instrText>
            </w:r>
            <w:r w:rsidR="007714EA">
              <w:rPr>
                <w:noProof/>
                <w:webHidden/>
              </w:rPr>
            </w:r>
            <w:r w:rsidR="007714EA">
              <w:rPr>
                <w:noProof/>
                <w:webHidden/>
              </w:rPr>
              <w:fldChar w:fldCharType="separate"/>
            </w:r>
            <w:r w:rsidR="007714EA">
              <w:rPr>
                <w:noProof/>
                <w:webHidden/>
              </w:rPr>
              <w:t>3</w:t>
            </w:r>
            <w:r w:rsidR="007714EA">
              <w:rPr>
                <w:noProof/>
                <w:webHidden/>
              </w:rPr>
              <w:fldChar w:fldCharType="end"/>
            </w:r>
          </w:hyperlink>
        </w:p>
        <w:p w14:paraId="7DA0B3A3" w14:textId="77D5D4B6"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37" w:history="1">
            <w:r w:rsidR="007714EA" w:rsidRPr="00C71E24">
              <w:rPr>
                <w:rStyle w:val="Hyperlink"/>
                <w:bCs/>
                <w:noProof/>
              </w:rPr>
              <w:t>1.1</w:t>
            </w:r>
            <w:r w:rsidR="007714EA">
              <w:rPr>
                <w:rFonts w:asciiTheme="minorHAnsi" w:eastAsiaTheme="minorEastAsia" w:hAnsiTheme="minorHAnsi" w:cstheme="minorBidi"/>
                <w:noProof/>
                <w:color w:val="auto"/>
              </w:rPr>
              <w:tab/>
            </w:r>
            <w:r w:rsidR="007714EA" w:rsidRPr="00C71E24">
              <w:rPr>
                <w:rStyle w:val="Hyperlink"/>
                <w:noProof/>
              </w:rPr>
              <w:t>Algemeen</w:t>
            </w:r>
            <w:r w:rsidR="007714EA">
              <w:rPr>
                <w:noProof/>
                <w:webHidden/>
              </w:rPr>
              <w:tab/>
            </w:r>
            <w:r w:rsidR="007714EA">
              <w:rPr>
                <w:noProof/>
                <w:webHidden/>
              </w:rPr>
              <w:fldChar w:fldCharType="begin"/>
            </w:r>
            <w:r w:rsidR="007714EA">
              <w:rPr>
                <w:noProof/>
                <w:webHidden/>
              </w:rPr>
              <w:instrText xml:space="preserve"> PAGEREF _Toc94776337 \h </w:instrText>
            </w:r>
            <w:r w:rsidR="007714EA">
              <w:rPr>
                <w:noProof/>
                <w:webHidden/>
              </w:rPr>
            </w:r>
            <w:r w:rsidR="007714EA">
              <w:rPr>
                <w:noProof/>
                <w:webHidden/>
              </w:rPr>
              <w:fldChar w:fldCharType="separate"/>
            </w:r>
            <w:r w:rsidR="007714EA">
              <w:rPr>
                <w:noProof/>
                <w:webHidden/>
              </w:rPr>
              <w:t>3</w:t>
            </w:r>
            <w:r w:rsidR="007714EA">
              <w:rPr>
                <w:noProof/>
                <w:webHidden/>
              </w:rPr>
              <w:fldChar w:fldCharType="end"/>
            </w:r>
          </w:hyperlink>
        </w:p>
        <w:p w14:paraId="19186EF3" w14:textId="6A144063"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38" w:history="1">
            <w:r w:rsidR="007714EA" w:rsidRPr="00C71E24">
              <w:rPr>
                <w:rStyle w:val="Hyperlink"/>
                <w:bCs/>
                <w:noProof/>
              </w:rPr>
              <w:t>1.2</w:t>
            </w:r>
            <w:r w:rsidR="007714EA">
              <w:rPr>
                <w:rFonts w:asciiTheme="minorHAnsi" w:eastAsiaTheme="minorEastAsia" w:hAnsiTheme="minorHAnsi" w:cstheme="minorBidi"/>
                <w:noProof/>
                <w:color w:val="auto"/>
              </w:rPr>
              <w:tab/>
            </w:r>
            <w:r w:rsidR="007714EA" w:rsidRPr="00C71E24">
              <w:rPr>
                <w:rStyle w:val="Hyperlink"/>
                <w:noProof/>
              </w:rPr>
              <w:t>Gerelateerde documenten</w:t>
            </w:r>
            <w:r w:rsidR="007714EA">
              <w:rPr>
                <w:noProof/>
                <w:webHidden/>
              </w:rPr>
              <w:tab/>
            </w:r>
            <w:r w:rsidR="007714EA">
              <w:rPr>
                <w:noProof/>
                <w:webHidden/>
              </w:rPr>
              <w:fldChar w:fldCharType="begin"/>
            </w:r>
            <w:r w:rsidR="007714EA">
              <w:rPr>
                <w:noProof/>
                <w:webHidden/>
              </w:rPr>
              <w:instrText xml:space="preserve"> PAGEREF _Toc94776338 \h </w:instrText>
            </w:r>
            <w:r w:rsidR="007714EA">
              <w:rPr>
                <w:noProof/>
                <w:webHidden/>
              </w:rPr>
            </w:r>
            <w:r w:rsidR="007714EA">
              <w:rPr>
                <w:noProof/>
                <w:webHidden/>
              </w:rPr>
              <w:fldChar w:fldCharType="separate"/>
            </w:r>
            <w:r w:rsidR="007714EA">
              <w:rPr>
                <w:noProof/>
                <w:webHidden/>
              </w:rPr>
              <w:t>3</w:t>
            </w:r>
            <w:r w:rsidR="007714EA">
              <w:rPr>
                <w:noProof/>
                <w:webHidden/>
              </w:rPr>
              <w:fldChar w:fldCharType="end"/>
            </w:r>
          </w:hyperlink>
        </w:p>
        <w:p w14:paraId="59652822" w14:textId="56F0A2DF"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39" w:history="1">
            <w:r w:rsidR="007714EA" w:rsidRPr="00C71E24">
              <w:rPr>
                <w:rStyle w:val="Hyperlink"/>
                <w:bCs/>
                <w:noProof/>
              </w:rPr>
              <w:t>1.3</w:t>
            </w:r>
            <w:r w:rsidR="007714EA">
              <w:rPr>
                <w:rFonts w:asciiTheme="minorHAnsi" w:eastAsiaTheme="minorEastAsia" w:hAnsiTheme="minorHAnsi" w:cstheme="minorBidi"/>
                <w:noProof/>
                <w:color w:val="auto"/>
              </w:rPr>
              <w:tab/>
            </w:r>
            <w:r w:rsidR="007714EA" w:rsidRPr="00C71E24">
              <w:rPr>
                <w:rStyle w:val="Hyperlink"/>
                <w:noProof/>
              </w:rPr>
              <w:t>Bereik van het DAP</w:t>
            </w:r>
            <w:r w:rsidR="007714EA">
              <w:rPr>
                <w:noProof/>
                <w:webHidden/>
              </w:rPr>
              <w:tab/>
            </w:r>
            <w:r w:rsidR="007714EA">
              <w:rPr>
                <w:noProof/>
                <w:webHidden/>
              </w:rPr>
              <w:fldChar w:fldCharType="begin"/>
            </w:r>
            <w:r w:rsidR="007714EA">
              <w:rPr>
                <w:noProof/>
                <w:webHidden/>
              </w:rPr>
              <w:instrText xml:space="preserve"> PAGEREF _Toc94776339 \h </w:instrText>
            </w:r>
            <w:r w:rsidR="007714EA">
              <w:rPr>
                <w:noProof/>
                <w:webHidden/>
              </w:rPr>
            </w:r>
            <w:r w:rsidR="007714EA">
              <w:rPr>
                <w:noProof/>
                <w:webHidden/>
              </w:rPr>
              <w:fldChar w:fldCharType="separate"/>
            </w:r>
            <w:r w:rsidR="007714EA">
              <w:rPr>
                <w:noProof/>
                <w:webHidden/>
              </w:rPr>
              <w:t>3</w:t>
            </w:r>
            <w:r w:rsidR="007714EA">
              <w:rPr>
                <w:noProof/>
                <w:webHidden/>
              </w:rPr>
              <w:fldChar w:fldCharType="end"/>
            </w:r>
          </w:hyperlink>
        </w:p>
        <w:p w14:paraId="18C1819C" w14:textId="208CD433"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40" w:history="1">
            <w:r w:rsidR="007714EA" w:rsidRPr="00C71E24">
              <w:rPr>
                <w:rStyle w:val="Hyperlink"/>
                <w:bCs/>
                <w:noProof/>
              </w:rPr>
              <w:t>1.4</w:t>
            </w:r>
            <w:r w:rsidR="007714EA">
              <w:rPr>
                <w:rFonts w:asciiTheme="minorHAnsi" w:eastAsiaTheme="minorEastAsia" w:hAnsiTheme="minorHAnsi" w:cstheme="minorBidi"/>
                <w:noProof/>
                <w:color w:val="auto"/>
              </w:rPr>
              <w:tab/>
            </w:r>
            <w:r w:rsidR="007714EA" w:rsidRPr="00C71E24">
              <w:rPr>
                <w:rStyle w:val="Hyperlink"/>
                <w:noProof/>
              </w:rPr>
              <w:t>Beheer van het DAP</w:t>
            </w:r>
            <w:r w:rsidR="007714EA">
              <w:rPr>
                <w:noProof/>
                <w:webHidden/>
              </w:rPr>
              <w:tab/>
            </w:r>
            <w:r w:rsidR="007714EA">
              <w:rPr>
                <w:noProof/>
                <w:webHidden/>
              </w:rPr>
              <w:fldChar w:fldCharType="begin"/>
            </w:r>
            <w:r w:rsidR="007714EA">
              <w:rPr>
                <w:noProof/>
                <w:webHidden/>
              </w:rPr>
              <w:instrText xml:space="preserve"> PAGEREF _Toc94776340 \h </w:instrText>
            </w:r>
            <w:r w:rsidR="007714EA">
              <w:rPr>
                <w:noProof/>
                <w:webHidden/>
              </w:rPr>
            </w:r>
            <w:r w:rsidR="007714EA">
              <w:rPr>
                <w:noProof/>
                <w:webHidden/>
              </w:rPr>
              <w:fldChar w:fldCharType="separate"/>
            </w:r>
            <w:r w:rsidR="007714EA">
              <w:rPr>
                <w:noProof/>
                <w:webHidden/>
              </w:rPr>
              <w:t>3</w:t>
            </w:r>
            <w:r w:rsidR="007714EA">
              <w:rPr>
                <w:noProof/>
                <w:webHidden/>
              </w:rPr>
              <w:fldChar w:fldCharType="end"/>
            </w:r>
          </w:hyperlink>
        </w:p>
        <w:p w14:paraId="52960EAB" w14:textId="456DC6CB" w:rsidR="007714EA" w:rsidRDefault="00B10B1A">
          <w:pPr>
            <w:pStyle w:val="Inhopg1"/>
            <w:tabs>
              <w:tab w:val="left" w:pos="747"/>
              <w:tab w:val="right" w:leader="dot" w:pos="8497"/>
            </w:tabs>
            <w:rPr>
              <w:rFonts w:asciiTheme="minorHAnsi" w:eastAsiaTheme="minorEastAsia" w:hAnsiTheme="minorHAnsi" w:cstheme="minorBidi"/>
              <w:b w:val="0"/>
              <w:noProof/>
              <w:color w:val="auto"/>
            </w:rPr>
          </w:pPr>
          <w:hyperlink w:anchor="_Toc94776341" w:history="1">
            <w:r w:rsidR="007714EA" w:rsidRPr="00C71E24">
              <w:rPr>
                <w:rStyle w:val="Hyperlink"/>
                <w:bCs/>
                <w:noProof/>
              </w:rPr>
              <w:t>2</w:t>
            </w:r>
            <w:r w:rsidR="007714EA">
              <w:rPr>
                <w:rFonts w:asciiTheme="minorHAnsi" w:eastAsiaTheme="minorEastAsia" w:hAnsiTheme="minorHAnsi" w:cstheme="minorBidi"/>
                <w:b w:val="0"/>
                <w:noProof/>
                <w:color w:val="auto"/>
              </w:rPr>
              <w:tab/>
            </w:r>
            <w:r w:rsidR="007714EA" w:rsidRPr="00C71E24">
              <w:rPr>
                <w:rStyle w:val="Hyperlink"/>
                <w:noProof/>
              </w:rPr>
              <w:t>Servicedesk</w:t>
            </w:r>
            <w:r w:rsidR="007714EA">
              <w:rPr>
                <w:noProof/>
                <w:webHidden/>
              </w:rPr>
              <w:tab/>
            </w:r>
            <w:r w:rsidR="007714EA">
              <w:rPr>
                <w:noProof/>
                <w:webHidden/>
              </w:rPr>
              <w:fldChar w:fldCharType="begin"/>
            </w:r>
            <w:r w:rsidR="007714EA">
              <w:rPr>
                <w:noProof/>
                <w:webHidden/>
              </w:rPr>
              <w:instrText xml:space="preserve"> PAGEREF _Toc94776341 \h </w:instrText>
            </w:r>
            <w:r w:rsidR="007714EA">
              <w:rPr>
                <w:noProof/>
                <w:webHidden/>
              </w:rPr>
            </w:r>
            <w:r w:rsidR="007714EA">
              <w:rPr>
                <w:noProof/>
                <w:webHidden/>
              </w:rPr>
              <w:fldChar w:fldCharType="separate"/>
            </w:r>
            <w:r w:rsidR="007714EA">
              <w:rPr>
                <w:noProof/>
                <w:webHidden/>
              </w:rPr>
              <w:t>4</w:t>
            </w:r>
            <w:r w:rsidR="007714EA">
              <w:rPr>
                <w:noProof/>
                <w:webHidden/>
              </w:rPr>
              <w:fldChar w:fldCharType="end"/>
            </w:r>
          </w:hyperlink>
        </w:p>
        <w:p w14:paraId="61BD9D85" w14:textId="331FB237"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42" w:history="1">
            <w:r w:rsidR="007714EA" w:rsidRPr="00C71E24">
              <w:rPr>
                <w:rStyle w:val="Hyperlink"/>
                <w:bCs/>
                <w:noProof/>
              </w:rPr>
              <w:t>2.1</w:t>
            </w:r>
            <w:r w:rsidR="007714EA">
              <w:rPr>
                <w:rFonts w:asciiTheme="minorHAnsi" w:eastAsiaTheme="minorEastAsia" w:hAnsiTheme="minorHAnsi" w:cstheme="minorBidi"/>
                <w:noProof/>
                <w:color w:val="auto"/>
              </w:rPr>
              <w:tab/>
            </w:r>
            <w:r w:rsidR="007714EA" w:rsidRPr="00C71E24">
              <w:rPr>
                <w:rStyle w:val="Hyperlink"/>
                <w:noProof/>
              </w:rPr>
              <w:t>Gegevens van Opdrachtgever</w:t>
            </w:r>
            <w:r w:rsidR="007714EA">
              <w:rPr>
                <w:noProof/>
                <w:webHidden/>
              </w:rPr>
              <w:tab/>
            </w:r>
            <w:r w:rsidR="007714EA">
              <w:rPr>
                <w:noProof/>
                <w:webHidden/>
              </w:rPr>
              <w:fldChar w:fldCharType="begin"/>
            </w:r>
            <w:r w:rsidR="007714EA">
              <w:rPr>
                <w:noProof/>
                <w:webHidden/>
              </w:rPr>
              <w:instrText xml:space="preserve"> PAGEREF _Toc94776342 \h </w:instrText>
            </w:r>
            <w:r w:rsidR="007714EA">
              <w:rPr>
                <w:noProof/>
                <w:webHidden/>
              </w:rPr>
            </w:r>
            <w:r w:rsidR="007714EA">
              <w:rPr>
                <w:noProof/>
                <w:webHidden/>
              </w:rPr>
              <w:fldChar w:fldCharType="separate"/>
            </w:r>
            <w:r w:rsidR="007714EA">
              <w:rPr>
                <w:noProof/>
                <w:webHidden/>
              </w:rPr>
              <w:t>4</w:t>
            </w:r>
            <w:r w:rsidR="007714EA">
              <w:rPr>
                <w:noProof/>
                <w:webHidden/>
              </w:rPr>
              <w:fldChar w:fldCharType="end"/>
            </w:r>
          </w:hyperlink>
        </w:p>
        <w:p w14:paraId="4250EAA2" w14:textId="430B7615"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43" w:history="1">
            <w:r w:rsidR="007714EA" w:rsidRPr="00C71E24">
              <w:rPr>
                <w:rStyle w:val="Hyperlink"/>
                <w:bCs/>
                <w:noProof/>
              </w:rPr>
              <w:t>2.2</w:t>
            </w:r>
            <w:r w:rsidR="007714EA">
              <w:rPr>
                <w:rFonts w:asciiTheme="minorHAnsi" w:eastAsiaTheme="minorEastAsia" w:hAnsiTheme="minorHAnsi" w:cstheme="minorBidi"/>
                <w:noProof/>
                <w:color w:val="auto"/>
              </w:rPr>
              <w:tab/>
            </w:r>
            <w:r w:rsidR="007714EA" w:rsidRPr="00C71E24">
              <w:rPr>
                <w:rStyle w:val="Hyperlink"/>
                <w:noProof/>
              </w:rPr>
              <w:t>Gegevens van Leverancier</w:t>
            </w:r>
            <w:r w:rsidR="007714EA">
              <w:rPr>
                <w:noProof/>
                <w:webHidden/>
              </w:rPr>
              <w:tab/>
            </w:r>
            <w:r w:rsidR="007714EA">
              <w:rPr>
                <w:noProof/>
                <w:webHidden/>
              </w:rPr>
              <w:fldChar w:fldCharType="begin"/>
            </w:r>
            <w:r w:rsidR="007714EA">
              <w:rPr>
                <w:noProof/>
                <w:webHidden/>
              </w:rPr>
              <w:instrText xml:space="preserve"> PAGEREF _Toc94776343 \h </w:instrText>
            </w:r>
            <w:r w:rsidR="007714EA">
              <w:rPr>
                <w:noProof/>
                <w:webHidden/>
              </w:rPr>
            </w:r>
            <w:r w:rsidR="007714EA">
              <w:rPr>
                <w:noProof/>
                <w:webHidden/>
              </w:rPr>
              <w:fldChar w:fldCharType="separate"/>
            </w:r>
            <w:r w:rsidR="007714EA">
              <w:rPr>
                <w:noProof/>
                <w:webHidden/>
              </w:rPr>
              <w:t>5</w:t>
            </w:r>
            <w:r w:rsidR="007714EA">
              <w:rPr>
                <w:noProof/>
                <w:webHidden/>
              </w:rPr>
              <w:fldChar w:fldCharType="end"/>
            </w:r>
          </w:hyperlink>
        </w:p>
        <w:p w14:paraId="3546113C" w14:textId="09929035" w:rsidR="007714EA" w:rsidRDefault="00B10B1A">
          <w:pPr>
            <w:pStyle w:val="Inhopg1"/>
            <w:tabs>
              <w:tab w:val="left" w:pos="747"/>
              <w:tab w:val="right" w:leader="dot" w:pos="8497"/>
            </w:tabs>
            <w:rPr>
              <w:rFonts w:asciiTheme="minorHAnsi" w:eastAsiaTheme="minorEastAsia" w:hAnsiTheme="minorHAnsi" w:cstheme="minorBidi"/>
              <w:b w:val="0"/>
              <w:noProof/>
              <w:color w:val="auto"/>
            </w:rPr>
          </w:pPr>
          <w:hyperlink w:anchor="_Toc94776344" w:history="1">
            <w:r w:rsidR="007714EA" w:rsidRPr="00C71E24">
              <w:rPr>
                <w:rStyle w:val="Hyperlink"/>
                <w:bCs/>
                <w:noProof/>
              </w:rPr>
              <w:t>3</w:t>
            </w:r>
            <w:r w:rsidR="007714EA">
              <w:rPr>
                <w:rFonts w:asciiTheme="minorHAnsi" w:eastAsiaTheme="minorEastAsia" w:hAnsiTheme="minorHAnsi" w:cstheme="minorBidi"/>
                <w:b w:val="0"/>
                <w:noProof/>
                <w:color w:val="auto"/>
              </w:rPr>
              <w:tab/>
            </w:r>
            <w:r w:rsidR="007714EA" w:rsidRPr="00C71E24">
              <w:rPr>
                <w:rStyle w:val="Hyperlink"/>
                <w:noProof/>
              </w:rPr>
              <w:t>Applicatiebeheer</w:t>
            </w:r>
            <w:r w:rsidR="007714EA">
              <w:rPr>
                <w:noProof/>
                <w:webHidden/>
              </w:rPr>
              <w:tab/>
            </w:r>
            <w:r w:rsidR="007714EA">
              <w:rPr>
                <w:noProof/>
                <w:webHidden/>
              </w:rPr>
              <w:fldChar w:fldCharType="begin"/>
            </w:r>
            <w:r w:rsidR="007714EA">
              <w:rPr>
                <w:noProof/>
                <w:webHidden/>
              </w:rPr>
              <w:instrText xml:space="preserve"> PAGEREF _Toc94776344 \h </w:instrText>
            </w:r>
            <w:r w:rsidR="007714EA">
              <w:rPr>
                <w:noProof/>
                <w:webHidden/>
              </w:rPr>
            </w:r>
            <w:r w:rsidR="007714EA">
              <w:rPr>
                <w:noProof/>
                <w:webHidden/>
              </w:rPr>
              <w:fldChar w:fldCharType="separate"/>
            </w:r>
            <w:r w:rsidR="007714EA">
              <w:rPr>
                <w:noProof/>
                <w:webHidden/>
              </w:rPr>
              <w:t>6</w:t>
            </w:r>
            <w:r w:rsidR="007714EA">
              <w:rPr>
                <w:noProof/>
                <w:webHidden/>
              </w:rPr>
              <w:fldChar w:fldCharType="end"/>
            </w:r>
          </w:hyperlink>
        </w:p>
        <w:p w14:paraId="5C0FF01B" w14:textId="58F47507"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45" w:history="1">
            <w:r w:rsidR="007714EA" w:rsidRPr="00C71E24">
              <w:rPr>
                <w:rStyle w:val="Hyperlink"/>
                <w:bCs/>
                <w:noProof/>
              </w:rPr>
              <w:t>3.1</w:t>
            </w:r>
            <w:r w:rsidR="007714EA">
              <w:rPr>
                <w:rFonts w:asciiTheme="minorHAnsi" w:eastAsiaTheme="minorEastAsia" w:hAnsiTheme="minorHAnsi" w:cstheme="minorBidi"/>
                <w:noProof/>
                <w:color w:val="auto"/>
              </w:rPr>
              <w:tab/>
            </w:r>
            <w:r w:rsidR="007714EA" w:rsidRPr="00C71E24">
              <w:rPr>
                <w:rStyle w:val="Hyperlink"/>
                <w:noProof/>
              </w:rPr>
              <w:t>Verantwoordelijkheden beheer - schematisch</w:t>
            </w:r>
            <w:r w:rsidR="007714EA">
              <w:rPr>
                <w:noProof/>
                <w:webHidden/>
              </w:rPr>
              <w:tab/>
            </w:r>
            <w:r w:rsidR="007714EA">
              <w:rPr>
                <w:noProof/>
                <w:webHidden/>
              </w:rPr>
              <w:fldChar w:fldCharType="begin"/>
            </w:r>
            <w:r w:rsidR="007714EA">
              <w:rPr>
                <w:noProof/>
                <w:webHidden/>
              </w:rPr>
              <w:instrText xml:space="preserve"> PAGEREF _Toc94776345 \h </w:instrText>
            </w:r>
            <w:r w:rsidR="007714EA">
              <w:rPr>
                <w:noProof/>
                <w:webHidden/>
              </w:rPr>
            </w:r>
            <w:r w:rsidR="007714EA">
              <w:rPr>
                <w:noProof/>
                <w:webHidden/>
              </w:rPr>
              <w:fldChar w:fldCharType="separate"/>
            </w:r>
            <w:r w:rsidR="007714EA">
              <w:rPr>
                <w:noProof/>
                <w:webHidden/>
              </w:rPr>
              <w:t>6</w:t>
            </w:r>
            <w:r w:rsidR="007714EA">
              <w:rPr>
                <w:noProof/>
                <w:webHidden/>
              </w:rPr>
              <w:fldChar w:fldCharType="end"/>
            </w:r>
          </w:hyperlink>
        </w:p>
        <w:p w14:paraId="6A7B1652" w14:textId="502C96AF"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46" w:history="1">
            <w:r w:rsidR="007714EA" w:rsidRPr="00C71E24">
              <w:rPr>
                <w:rStyle w:val="Hyperlink"/>
                <w:bCs/>
                <w:noProof/>
              </w:rPr>
              <w:t>3.2</w:t>
            </w:r>
            <w:r w:rsidR="007714EA">
              <w:rPr>
                <w:rFonts w:asciiTheme="minorHAnsi" w:eastAsiaTheme="minorEastAsia" w:hAnsiTheme="minorHAnsi" w:cstheme="minorBidi"/>
                <w:noProof/>
                <w:color w:val="auto"/>
              </w:rPr>
              <w:tab/>
            </w:r>
            <w:r w:rsidR="007714EA" w:rsidRPr="00C71E24">
              <w:rPr>
                <w:rStyle w:val="Hyperlink"/>
                <w:noProof/>
              </w:rPr>
              <w:t>Toelichting Platform beheer</w:t>
            </w:r>
            <w:r w:rsidR="007714EA">
              <w:rPr>
                <w:noProof/>
                <w:webHidden/>
              </w:rPr>
              <w:tab/>
            </w:r>
            <w:r w:rsidR="007714EA">
              <w:rPr>
                <w:noProof/>
                <w:webHidden/>
              </w:rPr>
              <w:fldChar w:fldCharType="begin"/>
            </w:r>
            <w:r w:rsidR="007714EA">
              <w:rPr>
                <w:noProof/>
                <w:webHidden/>
              </w:rPr>
              <w:instrText xml:space="preserve"> PAGEREF _Toc94776346 \h </w:instrText>
            </w:r>
            <w:r w:rsidR="007714EA">
              <w:rPr>
                <w:noProof/>
                <w:webHidden/>
              </w:rPr>
            </w:r>
            <w:r w:rsidR="007714EA">
              <w:rPr>
                <w:noProof/>
                <w:webHidden/>
              </w:rPr>
              <w:fldChar w:fldCharType="separate"/>
            </w:r>
            <w:r w:rsidR="007714EA">
              <w:rPr>
                <w:noProof/>
                <w:webHidden/>
              </w:rPr>
              <w:t>6</w:t>
            </w:r>
            <w:r w:rsidR="007714EA">
              <w:rPr>
                <w:noProof/>
                <w:webHidden/>
              </w:rPr>
              <w:fldChar w:fldCharType="end"/>
            </w:r>
          </w:hyperlink>
        </w:p>
        <w:p w14:paraId="0F1431D1" w14:textId="1A276DE7"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47" w:history="1">
            <w:r w:rsidR="007714EA" w:rsidRPr="00C71E24">
              <w:rPr>
                <w:rStyle w:val="Hyperlink"/>
                <w:bCs/>
                <w:noProof/>
              </w:rPr>
              <w:t>3.3</w:t>
            </w:r>
            <w:r w:rsidR="007714EA">
              <w:rPr>
                <w:rFonts w:asciiTheme="minorHAnsi" w:eastAsiaTheme="minorEastAsia" w:hAnsiTheme="minorHAnsi" w:cstheme="minorBidi"/>
                <w:noProof/>
                <w:color w:val="auto"/>
              </w:rPr>
              <w:tab/>
            </w:r>
            <w:r w:rsidR="007714EA" w:rsidRPr="00C71E24">
              <w:rPr>
                <w:rStyle w:val="Hyperlink"/>
                <w:noProof/>
              </w:rPr>
              <w:t>Toelichting Technisch applicatiebeheer</w:t>
            </w:r>
            <w:r w:rsidR="007714EA">
              <w:rPr>
                <w:noProof/>
                <w:webHidden/>
              </w:rPr>
              <w:tab/>
            </w:r>
            <w:r w:rsidR="007714EA">
              <w:rPr>
                <w:noProof/>
                <w:webHidden/>
              </w:rPr>
              <w:fldChar w:fldCharType="begin"/>
            </w:r>
            <w:r w:rsidR="007714EA">
              <w:rPr>
                <w:noProof/>
                <w:webHidden/>
              </w:rPr>
              <w:instrText xml:space="preserve"> PAGEREF _Toc94776347 \h </w:instrText>
            </w:r>
            <w:r w:rsidR="007714EA">
              <w:rPr>
                <w:noProof/>
                <w:webHidden/>
              </w:rPr>
            </w:r>
            <w:r w:rsidR="007714EA">
              <w:rPr>
                <w:noProof/>
                <w:webHidden/>
              </w:rPr>
              <w:fldChar w:fldCharType="separate"/>
            </w:r>
            <w:r w:rsidR="007714EA">
              <w:rPr>
                <w:noProof/>
                <w:webHidden/>
              </w:rPr>
              <w:t>6</w:t>
            </w:r>
            <w:r w:rsidR="007714EA">
              <w:rPr>
                <w:noProof/>
                <w:webHidden/>
              </w:rPr>
              <w:fldChar w:fldCharType="end"/>
            </w:r>
          </w:hyperlink>
        </w:p>
        <w:p w14:paraId="14C7D33B" w14:textId="3927E9EB"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48" w:history="1">
            <w:r w:rsidR="007714EA" w:rsidRPr="00C71E24">
              <w:rPr>
                <w:rStyle w:val="Hyperlink"/>
                <w:bCs/>
                <w:noProof/>
              </w:rPr>
              <w:t>3.4</w:t>
            </w:r>
            <w:r w:rsidR="007714EA">
              <w:rPr>
                <w:rFonts w:asciiTheme="minorHAnsi" w:eastAsiaTheme="minorEastAsia" w:hAnsiTheme="minorHAnsi" w:cstheme="minorBidi"/>
                <w:noProof/>
                <w:color w:val="auto"/>
              </w:rPr>
              <w:tab/>
            </w:r>
            <w:r w:rsidR="007714EA" w:rsidRPr="00C71E24">
              <w:rPr>
                <w:rStyle w:val="Hyperlink"/>
                <w:noProof/>
              </w:rPr>
              <w:t>Toelichting Functioneel beheer</w:t>
            </w:r>
            <w:r w:rsidR="007714EA">
              <w:rPr>
                <w:noProof/>
                <w:webHidden/>
              </w:rPr>
              <w:tab/>
            </w:r>
            <w:r w:rsidR="007714EA">
              <w:rPr>
                <w:noProof/>
                <w:webHidden/>
              </w:rPr>
              <w:fldChar w:fldCharType="begin"/>
            </w:r>
            <w:r w:rsidR="007714EA">
              <w:rPr>
                <w:noProof/>
                <w:webHidden/>
              </w:rPr>
              <w:instrText xml:space="preserve"> PAGEREF _Toc94776348 \h </w:instrText>
            </w:r>
            <w:r w:rsidR="007714EA">
              <w:rPr>
                <w:noProof/>
                <w:webHidden/>
              </w:rPr>
            </w:r>
            <w:r w:rsidR="007714EA">
              <w:rPr>
                <w:noProof/>
                <w:webHidden/>
              </w:rPr>
              <w:fldChar w:fldCharType="separate"/>
            </w:r>
            <w:r w:rsidR="007714EA">
              <w:rPr>
                <w:noProof/>
                <w:webHidden/>
              </w:rPr>
              <w:t>6</w:t>
            </w:r>
            <w:r w:rsidR="007714EA">
              <w:rPr>
                <w:noProof/>
                <w:webHidden/>
              </w:rPr>
              <w:fldChar w:fldCharType="end"/>
            </w:r>
          </w:hyperlink>
        </w:p>
        <w:p w14:paraId="50FF29AB" w14:textId="6AF989F8"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49" w:history="1">
            <w:r w:rsidR="007714EA" w:rsidRPr="00C71E24">
              <w:rPr>
                <w:rStyle w:val="Hyperlink"/>
                <w:bCs/>
                <w:noProof/>
              </w:rPr>
              <w:t>3.5</w:t>
            </w:r>
            <w:r w:rsidR="007714EA">
              <w:rPr>
                <w:rFonts w:asciiTheme="minorHAnsi" w:eastAsiaTheme="minorEastAsia" w:hAnsiTheme="minorHAnsi" w:cstheme="minorBidi"/>
                <w:noProof/>
                <w:color w:val="auto"/>
              </w:rPr>
              <w:tab/>
            </w:r>
            <w:r w:rsidR="007714EA" w:rsidRPr="00C71E24">
              <w:rPr>
                <w:rStyle w:val="Hyperlink"/>
                <w:noProof/>
              </w:rPr>
              <w:t>Remote ondersteuning</w:t>
            </w:r>
            <w:r w:rsidR="007714EA">
              <w:rPr>
                <w:noProof/>
                <w:webHidden/>
              </w:rPr>
              <w:tab/>
            </w:r>
            <w:r w:rsidR="007714EA">
              <w:rPr>
                <w:noProof/>
                <w:webHidden/>
              </w:rPr>
              <w:fldChar w:fldCharType="begin"/>
            </w:r>
            <w:r w:rsidR="007714EA">
              <w:rPr>
                <w:noProof/>
                <w:webHidden/>
              </w:rPr>
              <w:instrText xml:space="preserve"> PAGEREF _Toc94776349 \h </w:instrText>
            </w:r>
            <w:r w:rsidR="007714EA">
              <w:rPr>
                <w:noProof/>
                <w:webHidden/>
              </w:rPr>
            </w:r>
            <w:r w:rsidR="007714EA">
              <w:rPr>
                <w:noProof/>
                <w:webHidden/>
              </w:rPr>
              <w:fldChar w:fldCharType="separate"/>
            </w:r>
            <w:r w:rsidR="007714EA">
              <w:rPr>
                <w:noProof/>
                <w:webHidden/>
              </w:rPr>
              <w:t>7</w:t>
            </w:r>
            <w:r w:rsidR="007714EA">
              <w:rPr>
                <w:noProof/>
                <w:webHidden/>
              </w:rPr>
              <w:fldChar w:fldCharType="end"/>
            </w:r>
          </w:hyperlink>
        </w:p>
        <w:p w14:paraId="67EE578A" w14:textId="28DAFE78" w:rsidR="007714EA" w:rsidRDefault="00B10B1A">
          <w:pPr>
            <w:pStyle w:val="Inhopg1"/>
            <w:tabs>
              <w:tab w:val="left" w:pos="747"/>
              <w:tab w:val="right" w:leader="dot" w:pos="8497"/>
            </w:tabs>
            <w:rPr>
              <w:rFonts w:asciiTheme="minorHAnsi" w:eastAsiaTheme="minorEastAsia" w:hAnsiTheme="minorHAnsi" w:cstheme="minorBidi"/>
              <w:b w:val="0"/>
              <w:noProof/>
              <w:color w:val="auto"/>
            </w:rPr>
          </w:pPr>
          <w:hyperlink w:anchor="_Toc94776350" w:history="1">
            <w:r w:rsidR="007714EA" w:rsidRPr="00C71E24">
              <w:rPr>
                <w:rStyle w:val="Hyperlink"/>
                <w:bCs/>
                <w:noProof/>
              </w:rPr>
              <w:t>4</w:t>
            </w:r>
            <w:r w:rsidR="007714EA">
              <w:rPr>
                <w:rFonts w:asciiTheme="minorHAnsi" w:eastAsiaTheme="minorEastAsia" w:hAnsiTheme="minorHAnsi" w:cstheme="minorBidi"/>
                <w:b w:val="0"/>
                <w:noProof/>
                <w:color w:val="auto"/>
              </w:rPr>
              <w:tab/>
            </w:r>
            <w:r w:rsidR="007714EA" w:rsidRPr="00C71E24">
              <w:rPr>
                <w:rStyle w:val="Hyperlink"/>
                <w:noProof/>
              </w:rPr>
              <w:t>KPI’s</w:t>
            </w:r>
            <w:r w:rsidR="007714EA">
              <w:rPr>
                <w:noProof/>
                <w:webHidden/>
              </w:rPr>
              <w:tab/>
            </w:r>
            <w:r w:rsidR="007714EA">
              <w:rPr>
                <w:noProof/>
                <w:webHidden/>
              </w:rPr>
              <w:fldChar w:fldCharType="begin"/>
            </w:r>
            <w:r w:rsidR="007714EA">
              <w:rPr>
                <w:noProof/>
                <w:webHidden/>
              </w:rPr>
              <w:instrText xml:space="preserve"> PAGEREF _Toc94776350 \h </w:instrText>
            </w:r>
            <w:r w:rsidR="007714EA">
              <w:rPr>
                <w:noProof/>
                <w:webHidden/>
              </w:rPr>
            </w:r>
            <w:r w:rsidR="007714EA">
              <w:rPr>
                <w:noProof/>
                <w:webHidden/>
              </w:rPr>
              <w:fldChar w:fldCharType="separate"/>
            </w:r>
            <w:r w:rsidR="007714EA">
              <w:rPr>
                <w:noProof/>
                <w:webHidden/>
              </w:rPr>
              <w:t>7</w:t>
            </w:r>
            <w:r w:rsidR="007714EA">
              <w:rPr>
                <w:noProof/>
                <w:webHidden/>
              </w:rPr>
              <w:fldChar w:fldCharType="end"/>
            </w:r>
          </w:hyperlink>
        </w:p>
        <w:p w14:paraId="3DA141D8" w14:textId="2456EEDB"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51" w:history="1">
            <w:r w:rsidR="007714EA" w:rsidRPr="00C71E24">
              <w:rPr>
                <w:rStyle w:val="Hyperlink"/>
                <w:bCs/>
                <w:noProof/>
              </w:rPr>
              <w:t>4.1</w:t>
            </w:r>
            <w:r w:rsidR="007714EA">
              <w:rPr>
                <w:rFonts w:asciiTheme="minorHAnsi" w:eastAsiaTheme="minorEastAsia" w:hAnsiTheme="minorHAnsi" w:cstheme="minorBidi"/>
                <w:noProof/>
                <w:color w:val="auto"/>
              </w:rPr>
              <w:tab/>
            </w:r>
            <w:r w:rsidR="007714EA" w:rsidRPr="00C71E24">
              <w:rPr>
                <w:rStyle w:val="Hyperlink"/>
                <w:noProof/>
              </w:rPr>
              <w:t>Incident Management en prioriteitsbepaling</w:t>
            </w:r>
            <w:r w:rsidR="007714EA">
              <w:rPr>
                <w:noProof/>
                <w:webHidden/>
              </w:rPr>
              <w:tab/>
            </w:r>
            <w:r w:rsidR="007714EA">
              <w:rPr>
                <w:noProof/>
                <w:webHidden/>
              </w:rPr>
              <w:fldChar w:fldCharType="begin"/>
            </w:r>
            <w:r w:rsidR="007714EA">
              <w:rPr>
                <w:noProof/>
                <w:webHidden/>
              </w:rPr>
              <w:instrText xml:space="preserve"> PAGEREF _Toc94776351 \h </w:instrText>
            </w:r>
            <w:r w:rsidR="007714EA">
              <w:rPr>
                <w:noProof/>
                <w:webHidden/>
              </w:rPr>
            </w:r>
            <w:r w:rsidR="007714EA">
              <w:rPr>
                <w:noProof/>
                <w:webHidden/>
              </w:rPr>
              <w:fldChar w:fldCharType="separate"/>
            </w:r>
            <w:r w:rsidR="007714EA">
              <w:rPr>
                <w:noProof/>
                <w:webHidden/>
              </w:rPr>
              <w:t>7</w:t>
            </w:r>
            <w:r w:rsidR="007714EA">
              <w:rPr>
                <w:noProof/>
                <w:webHidden/>
              </w:rPr>
              <w:fldChar w:fldCharType="end"/>
            </w:r>
          </w:hyperlink>
        </w:p>
        <w:p w14:paraId="6E67C6D8" w14:textId="7CAE3A97" w:rsidR="007714EA" w:rsidRDefault="00B10B1A">
          <w:pPr>
            <w:pStyle w:val="Inhopg3"/>
            <w:tabs>
              <w:tab w:val="left" w:pos="2006"/>
              <w:tab w:val="right" w:leader="dot" w:pos="8497"/>
            </w:tabs>
            <w:rPr>
              <w:rFonts w:asciiTheme="minorHAnsi" w:eastAsiaTheme="minorEastAsia" w:hAnsiTheme="minorHAnsi" w:cstheme="minorBidi"/>
              <w:noProof/>
              <w:color w:val="auto"/>
            </w:rPr>
          </w:pPr>
          <w:hyperlink w:anchor="_Toc94776352" w:history="1">
            <w:r w:rsidR="007714EA" w:rsidRPr="00C71E24">
              <w:rPr>
                <w:rStyle w:val="Hyperlink"/>
                <w:bCs/>
                <w:noProof/>
              </w:rPr>
              <w:t>4.1.1</w:t>
            </w:r>
            <w:r w:rsidR="007714EA">
              <w:rPr>
                <w:rFonts w:asciiTheme="minorHAnsi" w:eastAsiaTheme="minorEastAsia" w:hAnsiTheme="minorHAnsi" w:cstheme="minorBidi"/>
                <w:noProof/>
                <w:color w:val="auto"/>
              </w:rPr>
              <w:tab/>
            </w:r>
            <w:r w:rsidR="007714EA" w:rsidRPr="00C71E24">
              <w:rPr>
                <w:rStyle w:val="Hyperlink"/>
                <w:noProof/>
              </w:rPr>
              <w:t>Bepaling van de prioriteit</w:t>
            </w:r>
            <w:r w:rsidR="007714EA">
              <w:rPr>
                <w:noProof/>
                <w:webHidden/>
              </w:rPr>
              <w:tab/>
            </w:r>
            <w:r w:rsidR="007714EA">
              <w:rPr>
                <w:noProof/>
                <w:webHidden/>
              </w:rPr>
              <w:fldChar w:fldCharType="begin"/>
            </w:r>
            <w:r w:rsidR="007714EA">
              <w:rPr>
                <w:noProof/>
                <w:webHidden/>
              </w:rPr>
              <w:instrText xml:space="preserve"> PAGEREF _Toc94776352 \h </w:instrText>
            </w:r>
            <w:r w:rsidR="007714EA">
              <w:rPr>
                <w:noProof/>
                <w:webHidden/>
              </w:rPr>
            </w:r>
            <w:r w:rsidR="007714EA">
              <w:rPr>
                <w:noProof/>
                <w:webHidden/>
              </w:rPr>
              <w:fldChar w:fldCharType="separate"/>
            </w:r>
            <w:r w:rsidR="007714EA">
              <w:rPr>
                <w:noProof/>
                <w:webHidden/>
              </w:rPr>
              <w:t>7</w:t>
            </w:r>
            <w:r w:rsidR="007714EA">
              <w:rPr>
                <w:noProof/>
                <w:webHidden/>
              </w:rPr>
              <w:fldChar w:fldCharType="end"/>
            </w:r>
          </w:hyperlink>
        </w:p>
        <w:p w14:paraId="1E444255" w14:textId="0C7A514A" w:rsidR="007714EA" w:rsidRDefault="00B10B1A">
          <w:pPr>
            <w:pStyle w:val="Inhopg3"/>
            <w:tabs>
              <w:tab w:val="left" w:pos="2006"/>
              <w:tab w:val="right" w:leader="dot" w:pos="8497"/>
            </w:tabs>
            <w:rPr>
              <w:rFonts w:asciiTheme="minorHAnsi" w:eastAsiaTheme="minorEastAsia" w:hAnsiTheme="minorHAnsi" w:cstheme="minorBidi"/>
              <w:noProof/>
              <w:color w:val="auto"/>
            </w:rPr>
          </w:pPr>
          <w:hyperlink w:anchor="_Toc94776353" w:history="1">
            <w:r w:rsidR="007714EA" w:rsidRPr="00C71E24">
              <w:rPr>
                <w:rStyle w:val="Hyperlink"/>
                <w:bCs/>
                <w:noProof/>
              </w:rPr>
              <w:t>4.1.2</w:t>
            </w:r>
            <w:r w:rsidR="007714EA">
              <w:rPr>
                <w:rFonts w:asciiTheme="minorHAnsi" w:eastAsiaTheme="minorEastAsia" w:hAnsiTheme="minorHAnsi" w:cstheme="minorBidi"/>
                <w:noProof/>
                <w:color w:val="auto"/>
              </w:rPr>
              <w:tab/>
            </w:r>
            <w:r w:rsidR="007714EA" w:rsidRPr="00C71E24">
              <w:rPr>
                <w:rStyle w:val="Hyperlink"/>
                <w:noProof/>
              </w:rPr>
              <w:t>Reactietijd incidenten</w:t>
            </w:r>
            <w:r w:rsidR="007714EA">
              <w:rPr>
                <w:noProof/>
                <w:webHidden/>
              </w:rPr>
              <w:tab/>
            </w:r>
            <w:r w:rsidR="007714EA">
              <w:rPr>
                <w:noProof/>
                <w:webHidden/>
              </w:rPr>
              <w:fldChar w:fldCharType="begin"/>
            </w:r>
            <w:r w:rsidR="007714EA">
              <w:rPr>
                <w:noProof/>
                <w:webHidden/>
              </w:rPr>
              <w:instrText xml:space="preserve"> PAGEREF _Toc94776353 \h </w:instrText>
            </w:r>
            <w:r w:rsidR="007714EA">
              <w:rPr>
                <w:noProof/>
                <w:webHidden/>
              </w:rPr>
            </w:r>
            <w:r w:rsidR="007714EA">
              <w:rPr>
                <w:noProof/>
                <w:webHidden/>
              </w:rPr>
              <w:fldChar w:fldCharType="separate"/>
            </w:r>
            <w:r w:rsidR="007714EA">
              <w:rPr>
                <w:noProof/>
                <w:webHidden/>
              </w:rPr>
              <w:t>9</w:t>
            </w:r>
            <w:r w:rsidR="007714EA">
              <w:rPr>
                <w:noProof/>
                <w:webHidden/>
              </w:rPr>
              <w:fldChar w:fldCharType="end"/>
            </w:r>
          </w:hyperlink>
        </w:p>
        <w:p w14:paraId="3BB18614" w14:textId="186E7D53" w:rsidR="007714EA" w:rsidRDefault="00B10B1A">
          <w:pPr>
            <w:pStyle w:val="Inhopg3"/>
            <w:tabs>
              <w:tab w:val="left" w:pos="2006"/>
              <w:tab w:val="right" w:leader="dot" w:pos="8497"/>
            </w:tabs>
            <w:rPr>
              <w:rFonts w:asciiTheme="minorHAnsi" w:eastAsiaTheme="minorEastAsia" w:hAnsiTheme="minorHAnsi" w:cstheme="minorBidi"/>
              <w:noProof/>
              <w:color w:val="auto"/>
            </w:rPr>
          </w:pPr>
          <w:hyperlink w:anchor="_Toc94776354" w:history="1">
            <w:r w:rsidR="007714EA" w:rsidRPr="00C71E24">
              <w:rPr>
                <w:rStyle w:val="Hyperlink"/>
                <w:bCs/>
                <w:noProof/>
              </w:rPr>
              <w:t>4.1.3</w:t>
            </w:r>
            <w:r w:rsidR="007714EA">
              <w:rPr>
                <w:rFonts w:asciiTheme="minorHAnsi" w:eastAsiaTheme="minorEastAsia" w:hAnsiTheme="minorHAnsi" w:cstheme="minorBidi"/>
                <w:noProof/>
                <w:color w:val="auto"/>
              </w:rPr>
              <w:tab/>
            </w:r>
            <w:r w:rsidR="007714EA" w:rsidRPr="00C71E24">
              <w:rPr>
                <w:rStyle w:val="Hyperlink"/>
                <w:noProof/>
              </w:rPr>
              <w:t>Oplostijd incidenten</w:t>
            </w:r>
            <w:r w:rsidR="007714EA">
              <w:rPr>
                <w:noProof/>
                <w:webHidden/>
              </w:rPr>
              <w:tab/>
            </w:r>
            <w:r w:rsidR="007714EA">
              <w:rPr>
                <w:noProof/>
                <w:webHidden/>
              </w:rPr>
              <w:fldChar w:fldCharType="begin"/>
            </w:r>
            <w:r w:rsidR="007714EA">
              <w:rPr>
                <w:noProof/>
                <w:webHidden/>
              </w:rPr>
              <w:instrText xml:space="preserve"> PAGEREF _Toc94776354 \h </w:instrText>
            </w:r>
            <w:r w:rsidR="007714EA">
              <w:rPr>
                <w:noProof/>
                <w:webHidden/>
              </w:rPr>
            </w:r>
            <w:r w:rsidR="007714EA">
              <w:rPr>
                <w:noProof/>
                <w:webHidden/>
              </w:rPr>
              <w:fldChar w:fldCharType="separate"/>
            </w:r>
            <w:r w:rsidR="007714EA">
              <w:rPr>
                <w:noProof/>
                <w:webHidden/>
              </w:rPr>
              <w:t>9</w:t>
            </w:r>
            <w:r w:rsidR="007714EA">
              <w:rPr>
                <w:noProof/>
                <w:webHidden/>
              </w:rPr>
              <w:fldChar w:fldCharType="end"/>
            </w:r>
          </w:hyperlink>
        </w:p>
        <w:p w14:paraId="247186E2" w14:textId="45B3FA91" w:rsidR="007714EA" w:rsidRDefault="00B10B1A">
          <w:pPr>
            <w:pStyle w:val="Inhopg3"/>
            <w:tabs>
              <w:tab w:val="left" w:pos="2006"/>
              <w:tab w:val="right" w:leader="dot" w:pos="8497"/>
            </w:tabs>
            <w:rPr>
              <w:rFonts w:asciiTheme="minorHAnsi" w:eastAsiaTheme="minorEastAsia" w:hAnsiTheme="minorHAnsi" w:cstheme="minorBidi"/>
              <w:noProof/>
              <w:color w:val="auto"/>
            </w:rPr>
          </w:pPr>
          <w:hyperlink w:anchor="_Toc94776355" w:history="1">
            <w:r w:rsidR="007714EA" w:rsidRPr="00C71E24">
              <w:rPr>
                <w:rStyle w:val="Hyperlink"/>
                <w:bCs/>
                <w:noProof/>
              </w:rPr>
              <w:t>4.1.4</w:t>
            </w:r>
            <w:r w:rsidR="007714EA">
              <w:rPr>
                <w:rFonts w:asciiTheme="minorHAnsi" w:eastAsiaTheme="minorEastAsia" w:hAnsiTheme="minorHAnsi" w:cstheme="minorBidi"/>
                <w:noProof/>
                <w:color w:val="auto"/>
              </w:rPr>
              <w:tab/>
            </w:r>
            <w:r w:rsidR="007714EA" w:rsidRPr="00C71E24">
              <w:rPr>
                <w:rStyle w:val="Hyperlink"/>
                <w:noProof/>
              </w:rPr>
              <w:t>Beantwoorden vragen</w:t>
            </w:r>
            <w:r w:rsidR="007714EA">
              <w:rPr>
                <w:noProof/>
                <w:webHidden/>
              </w:rPr>
              <w:tab/>
            </w:r>
            <w:r w:rsidR="007714EA">
              <w:rPr>
                <w:noProof/>
                <w:webHidden/>
              </w:rPr>
              <w:fldChar w:fldCharType="begin"/>
            </w:r>
            <w:r w:rsidR="007714EA">
              <w:rPr>
                <w:noProof/>
                <w:webHidden/>
              </w:rPr>
              <w:instrText xml:space="preserve"> PAGEREF _Toc94776355 \h </w:instrText>
            </w:r>
            <w:r w:rsidR="007714EA">
              <w:rPr>
                <w:noProof/>
                <w:webHidden/>
              </w:rPr>
            </w:r>
            <w:r w:rsidR="007714EA">
              <w:rPr>
                <w:noProof/>
                <w:webHidden/>
              </w:rPr>
              <w:fldChar w:fldCharType="separate"/>
            </w:r>
            <w:r w:rsidR="007714EA">
              <w:rPr>
                <w:noProof/>
                <w:webHidden/>
              </w:rPr>
              <w:t>10</w:t>
            </w:r>
            <w:r w:rsidR="007714EA">
              <w:rPr>
                <w:noProof/>
                <w:webHidden/>
              </w:rPr>
              <w:fldChar w:fldCharType="end"/>
            </w:r>
          </w:hyperlink>
        </w:p>
        <w:p w14:paraId="325048DF" w14:textId="322AA1FB" w:rsidR="007714EA" w:rsidRDefault="00B10B1A">
          <w:pPr>
            <w:pStyle w:val="Inhopg1"/>
            <w:tabs>
              <w:tab w:val="left" w:pos="747"/>
              <w:tab w:val="right" w:leader="dot" w:pos="8497"/>
            </w:tabs>
            <w:rPr>
              <w:rFonts w:asciiTheme="minorHAnsi" w:eastAsiaTheme="minorEastAsia" w:hAnsiTheme="minorHAnsi" w:cstheme="minorBidi"/>
              <w:b w:val="0"/>
              <w:noProof/>
              <w:color w:val="auto"/>
            </w:rPr>
          </w:pPr>
          <w:hyperlink w:anchor="_Toc94776356" w:history="1">
            <w:r w:rsidR="007714EA" w:rsidRPr="00C71E24">
              <w:rPr>
                <w:rStyle w:val="Hyperlink"/>
                <w:bCs/>
                <w:noProof/>
              </w:rPr>
              <w:t>5</w:t>
            </w:r>
            <w:r w:rsidR="007714EA">
              <w:rPr>
                <w:rFonts w:asciiTheme="minorHAnsi" w:eastAsiaTheme="minorEastAsia" w:hAnsiTheme="minorHAnsi" w:cstheme="minorBidi"/>
                <w:b w:val="0"/>
                <w:noProof/>
                <w:color w:val="auto"/>
              </w:rPr>
              <w:tab/>
            </w:r>
            <w:r w:rsidR="007714EA" w:rsidRPr="00C71E24">
              <w:rPr>
                <w:rStyle w:val="Hyperlink"/>
                <w:noProof/>
              </w:rPr>
              <w:t>Procedures</w:t>
            </w:r>
            <w:r w:rsidR="007714EA">
              <w:rPr>
                <w:noProof/>
                <w:webHidden/>
              </w:rPr>
              <w:tab/>
            </w:r>
            <w:r w:rsidR="007714EA">
              <w:rPr>
                <w:noProof/>
                <w:webHidden/>
              </w:rPr>
              <w:fldChar w:fldCharType="begin"/>
            </w:r>
            <w:r w:rsidR="007714EA">
              <w:rPr>
                <w:noProof/>
                <w:webHidden/>
              </w:rPr>
              <w:instrText xml:space="preserve"> PAGEREF _Toc94776356 \h </w:instrText>
            </w:r>
            <w:r w:rsidR="007714EA">
              <w:rPr>
                <w:noProof/>
                <w:webHidden/>
              </w:rPr>
            </w:r>
            <w:r w:rsidR="007714EA">
              <w:rPr>
                <w:noProof/>
                <w:webHidden/>
              </w:rPr>
              <w:fldChar w:fldCharType="separate"/>
            </w:r>
            <w:r w:rsidR="007714EA">
              <w:rPr>
                <w:noProof/>
                <w:webHidden/>
              </w:rPr>
              <w:t>10</w:t>
            </w:r>
            <w:r w:rsidR="007714EA">
              <w:rPr>
                <w:noProof/>
                <w:webHidden/>
              </w:rPr>
              <w:fldChar w:fldCharType="end"/>
            </w:r>
          </w:hyperlink>
        </w:p>
        <w:p w14:paraId="4D085267" w14:textId="7F14B883"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57" w:history="1">
            <w:r w:rsidR="007714EA" w:rsidRPr="00C71E24">
              <w:rPr>
                <w:rStyle w:val="Hyperlink"/>
                <w:bCs/>
                <w:noProof/>
              </w:rPr>
              <w:t>5.1</w:t>
            </w:r>
            <w:r w:rsidR="007714EA">
              <w:rPr>
                <w:rFonts w:asciiTheme="minorHAnsi" w:eastAsiaTheme="minorEastAsia" w:hAnsiTheme="minorHAnsi" w:cstheme="minorBidi"/>
                <w:noProof/>
                <w:color w:val="auto"/>
              </w:rPr>
              <w:tab/>
            </w:r>
            <w:r w:rsidR="007714EA" w:rsidRPr="00C71E24">
              <w:rPr>
                <w:rStyle w:val="Hyperlink"/>
                <w:noProof/>
              </w:rPr>
              <w:t>Meldingsprocedure</w:t>
            </w:r>
            <w:r w:rsidR="007714EA">
              <w:rPr>
                <w:noProof/>
                <w:webHidden/>
              </w:rPr>
              <w:tab/>
            </w:r>
            <w:r w:rsidR="007714EA">
              <w:rPr>
                <w:noProof/>
                <w:webHidden/>
              </w:rPr>
              <w:fldChar w:fldCharType="begin"/>
            </w:r>
            <w:r w:rsidR="007714EA">
              <w:rPr>
                <w:noProof/>
                <w:webHidden/>
              </w:rPr>
              <w:instrText xml:space="preserve"> PAGEREF _Toc94776357 \h </w:instrText>
            </w:r>
            <w:r w:rsidR="007714EA">
              <w:rPr>
                <w:noProof/>
                <w:webHidden/>
              </w:rPr>
            </w:r>
            <w:r w:rsidR="007714EA">
              <w:rPr>
                <w:noProof/>
                <w:webHidden/>
              </w:rPr>
              <w:fldChar w:fldCharType="separate"/>
            </w:r>
            <w:r w:rsidR="007714EA">
              <w:rPr>
                <w:noProof/>
                <w:webHidden/>
              </w:rPr>
              <w:t>10</w:t>
            </w:r>
            <w:r w:rsidR="007714EA">
              <w:rPr>
                <w:noProof/>
                <w:webHidden/>
              </w:rPr>
              <w:fldChar w:fldCharType="end"/>
            </w:r>
          </w:hyperlink>
        </w:p>
        <w:p w14:paraId="534E0685" w14:textId="6CB93883"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58" w:history="1">
            <w:r w:rsidR="007714EA" w:rsidRPr="00C71E24">
              <w:rPr>
                <w:rStyle w:val="Hyperlink"/>
                <w:bCs/>
                <w:noProof/>
              </w:rPr>
              <w:t>5.2</w:t>
            </w:r>
            <w:r w:rsidR="007714EA">
              <w:rPr>
                <w:rFonts w:asciiTheme="minorHAnsi" w:eastAsiaTheme="minorEastAsia" w:hAnsiTheme="minorHAnsi" w:cstheme="minorBidi"/>
                <w:noProof/>
                <w:color w:val="auto"/>
              </w:rPr>
              <w:tab/>
            </w:r>
            <w:r w:rsidR="007714EA" w:rsidRPr="00C71E24">
              <w:rPr>
                <w:rStyle w:val="Hyperlink"/>
                <w:noProof/>
              </w:rPr>
              <w:t>Wijzigingsprocedure</w:t>
            </w:r>
            <w:r w:rsidR="007714EA">
              <w:rPr>
                <w:noProof/>
                <w:webHidden/>
              </w:rPr>
              <w:tab/>
            </w:r>
            <w:r w:rsidR="007714EA">
              <w:rPr>
                <w:noProof/>
                <w:webHidden/>
              </w:rPr>
              <w:fldChar w:fldCharType="begin"/>
            </w:r>
            <w:r w:rsidR="007714EA">
              <w:rPr>
                <w:noProof/>
                <w:webHidden/>
              </w:rPr>
              <w:instrText xml:space="preserve"> PAGEREF _Toc94776358 \h </w:instrText>
            </w:r>
            <w:r w:rsidR="007714EA">
              <w:rPr>
                <w:noProof/>
                <w:webHidden/>
              </w:rPr>
            </w:r>
            <w:r w:rsidR="007714EA">
              <w:rPr>
                <w:noProof/>
                <w:webHidden/>
              </w:rPr>
              <w:fldChar w:fldCharType="separate"/>
            </w:r>
            <w:r w:rsidR="007714EA">
              <w:rPr>
                <w:noProof/>
                <w:webHidden/>
              </w:rPr>
              <w:t>11</w:t>
            </w:r>
            <w:r w:rsidR="007714EA">
              <w:rPr>
                <w:noProof/>
                <w:webHidden/>
              </w:rPr>
              <w:fldChar w:fldCharType="end"/>
            </w:r>
          </w:hyperlink>
        </w:p>
        <w:p w14:paraId="735CF2A2" w14:textId="6A45A713"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59" w:history="1">
            <w:r w:rsidR="007714EA" w:rsidRPr="00C71E24">
              <w:rPr>
                <w:rStyle w:val="Hyperlink"/>
                <w:bCs/>
                <w:noProof/>
              </w:rPr>
              <w:t>5.3</w:t>
            </w:r>
            <w:r w:rsidR="007714EA">
              <w:rPr>
                <w:rFonts w:asciiTheme="minorHAnsi" w:eastAsiaTheme="minorEastAsia" w:hAnsiTheme="minorHAnsi" w:cstheme="minorBidi"/>
                <w:noProof/>
                <w:color w:val="auto"/>
              </w:rPr>
              <w:tab/>
            </w:r>
            <w:r w:rsidR="007714EA" w:rsidRPr="00C71E24">
              <w:rPr>
                <w:rStyle w:val="Hyperlink"/>
                <w:noProof/>
              </w:rPr>
              <w:t>Verantwoordelijkheden Opdrachtgever</w:t>
            </w:r>
            <w:r w:rsidR="007714EA">
              <w:rPr>
                <w:noProof/>
                <w:webHidden/>
              </w:rPr>
              <w:tab/>
            </w:r>
            <w:r w:rsidR="007714EA">
              <w:rPr>
                <w:noProof/>
                <w:webHidden/>
              </w:rPr>
              <w:fldChar w:fldCharType="begin"/>
            </w:r>
            <w:r w:rsidR="007714EA">
              <w:rPr>
                <w:noProof/>
                <w:webHidden/>
              </w:rPr>
              <w:instrText xml:space="preserve"> PAGEREF _Toc94776359 \h </w:instrText>
            </w:r>
            <w:r w:rsidR="007714EA">
              <w:rPr>
                <w:noProof/>
                <w:webHidden/>
              </w:rPr>
            </w:r>
            <w:r w:rsidR="007714EA">
              <w:rPr>
                <w:noProof/>
                <w:webHidden/>
              </w:rPr>
              <w:fldChar w:fldCharType="separate"/>
            </w:r>
            <w:r w:rsidR="007714EA">
              <w:rPr>
                <w:noProof/>
                <w:webHidden/>
              </w:rPr>
              <w:t>12</w:t>
            </w:r>
            <w:r w:rsidR="007714EA">
              <w:rPr>
                <w:noProof/>
                <w:webHidden/>
              </w:rPr>
              <w:fldChar w:fldCharType="end"/>
            </w:r>
          </w:hyperlink>
        </w:p>
        <w:p w14:paraId="4FD51448" w14:textId="2A64F090"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60" w:history="1">
            <w:r w:rsidR="007714EA" w:rsidRPr="00C71E24">
              <w:rPr>
                <w:rStyle w:val="Hyperlink"/>
                <w:bCs/>
                <w:noProof/>
              </w:rPr>
              <w:t>5.4</w:t>
            </w:r>
            <w:r w:rsidR="007714EA">
              <w:rPr>
                <w:rFonts w:asciiTheme="minorHAnsi" w:eastAsiaTheme="minorEastAsia" w:hAnsiTheme="minorHAnsi" w:cstheme="minorBidi"/>
                <w:noProof/>
                <w:color w:val="auto"/>
              </w:rPr>
              <w:tab/>
            </w:r>
            <w:r w:rsidR="007714EA" w:rsidRPr="00C71E24">
              <w:rPr>
                <w:rStyle w:val="Hyperlink"/>
                <w:noProof/>
              </w:rPr>
              <w:t>Escalatieprocedure</w:t>
            </w:r>
            <w:r w:rsidR="007714EA">
              <w:rPr>
                <w:noProof/>
                <w:webHidden/>
              </w:rPr>
              <w:tab/>
            </w:r>
            <w:r w:rsidR="007714EA">
              <w:rPr>
                <w:noProof/>
                <w:webHidden/>
              </w:rPr>
              <w:fldChar w:fldCharType="begin"/>
            </w:r>
            <w:r w:rsidR="007714EA">
              <w:rPr>
                <w:noProof/>
                <w:webHidden/>
              </w:rPr>
              <w:instrText xml:space="preserve"> PAGEREF _Toc94776360 \h </w:instrText>
            </w:r>
            <w:r w:rsidR="007714EA">
              <w:rPr>
                <w:noProof/>
                <w:webHidden/>
              </w:rPr>
            </w:r>
            <w:r w:rsidR="007714EA">
              <w:rPr>
                <w:noProof/>
                <w:webHidden/>
              </w:rPr>
              <w:fldChar w:fldCharType="separate"/>
            </w:r>
            <w:r w:rsidR="007714EA">
              <w:rPr>
                <w:noProof/>
                <w:webHidden/>
              </w:rPr>
              <w:t>12</w:t>
            </w:r>
            <w:r w:rsidR="007714EA">
              <w:rPr>
                <w:noProof/>
                <w:webHidden/>
              </w:rPr>
              <w:fldChar w:fldCharType="end"/>
            </w:r>
          </w:hyperlink>
        </w:p>
        <w:p w14:paraId="3C77E97F" w14:textId="72A86F1A"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61" w:history="1">
            <w:r w:rsidR="007714EA" w:rsidRPr="00C71E24">
              <w:rPr>
                <w:rStyle w:val="Hyperlink"/>
                <w:bCs/>
                <w:noProof/>
              </w:rPr>
              <w:t>5.5</w:t>
            </w:r>
            <w:r w:rsidR="007714EA">
              <w:rPr>
                <w:rFonts w:asciiTheme="minorHAnsi" w:eastAsiaTheme="minorEastAsia" w:hAnsiTheme="minorHAnsi" w:cstheme="minorBidi"/>
                <w:noProof/>
                <w:color w:val="auto"/>
              </w:rPr>
              <w:tab/>
            </w:r>
            <w:r w:rsidR="007714EA" w:rsidRPr="00C71E24">
              <w:rPr>
                <w:rStyle w:val="Hyperlink"/>
                <w:noProof/>
              </w:rPr>
              <w:t>Klachtenprocedure</w:t>
            </w:r>
            <w:r w:rsidR="007714EA">
              <w:rPr>
                <w:noProof/>
                <w:webHidden/>
              </w:rPr>
              <w:tab/>
            </w:r>
            <w:r w:rsidR="007714EA">
              <w:rPr>
                <w:noProof/>
                <w:webHidden/>
              </w:rPr>
              <w:fldChar w:fldCharType="begin"/>
            </w:r>
            <w:r w:rsidR="007714EA">
              <w:rPr>
                <w:noProof/>
                <w:webHidden/>
              </w:rPr>
              <w:instrText xml:space="preserve"> PAGEREF _Toc94776361 \h </w:instrText>
            </w:r>
            <w:r w:rsidR="007714EA">
              <w:rPr>
                <w:noProof/>
                <w:webHidden/>
              </w:rPr>
            </w:r>
            <w:r w:rsidR="007714EA">
              <w:rPr>
                <w:noProof/>
                <w:webHidden/>
              </w:rPr>
              <w:fldChar w:fldCharType="separate"/>
            </w:r>
            <w:r w:rsidR="007714EA">
              <w:rPr>
                <w:noProof/>
                <w:webHidden/>
              </w:rPr>
              <w:t>12</w:t>
            </w:r>
            <w:r w:rsidR="007714EA">
              <w:rPr>
                <w:noProof/>
                <w:webHidden/>
              </w:rPr>
              <w:fldChar w:fldCharType="end"/>
            </w:r>
          </w:hyperlink>
        </w:p>
        <w:p w14:paraId="5F4570B8" w14:textId="034BB9C4" w:rsidR="007714EA" w:rsidRDefault="00B10B1A">
          <w:pPr>
            <w:pStyle w:val="Inhopg2"/>
            <w:tabs>
              <w:tab w:val="left" w:pos="880"/>
              <w:tab w:val="right" w:leader="dot" w:pos="8497"/>
            </w:tabs>
            <w:rPr>
              <w:rFonts w:asciiTheme="minorHAnsi" w:eastAsiaTheme="minorEastAsia" w:hAnsiTheme="minorHAnsi" w:cstheme="minorBidi"/>
              <w:noProof/>
              <w:color w:val="auto"/>
            </w:rPr>
          </w:pPr>
          <w:hyperlink w:anchor="_Toc94776362" w:history="1">
            <w:r w:rsidR="007714EA" w:rsidRPr="00C71E24">
              <w:rPr>
                <w:rStyle w:val="Hyperlink"/>
                <w:bCs/>
                <w:noProof/>
              </w:rPr>
              <w:t>5.6</w:t>
            </w:r>
            <w:r w:rsidR="007714EA">
              <w:rPr>
                <w:rFonts w:asciiTheme="minorHAnsi" w:eastAsiaTheme="minorEastAsia" w:hAnsiTheme="minorHAnsi" w:cstheme="minorBidi"/>
                <w:noProof/>
                <w:color w:val="auto"/>
              </w:rPr>
              <w:tab/>
            </w:r>
            <w:r w:rsidR="007714EA" w:rsidRPr="00C71E24">
              <w:rPr>
                <w:rStyle w:val="Hyperlink"/>
                <w:noProof/>
              </w:rPr>
              <w:t>Restore procedure</w:t>
            </w:r>
            <w:r w:rsidR="007714EA">
              <w:rPr>
                <w:noProof/>
                <w:webHidden/>
              </w:rPr>
              <w:tab/>
            </w:r>
            <w:r w:rsidR="007714EA">
              <w:rPr>
                <w:noProof/>
                <w:webHidden/>
              </w:rPr>
              <w:fldChar w:fldCharType="begin"/>
            </w:r>
            <w:r w:rsidR="007714EA">
              <w:rPr>
                <w:noProof/>
                <w:webHidden/>
              </w:rPr>
              <w:instrText xml:space="preserve"> PAGEREF _Toc94776362 \h </w:instrText>
            </w:r>
            <w:r w:rsidR="007714EA">
              <w:rPr>
                <w:noProof/>
                <w:webHidden/>
              </w:rPr>
            </w:r>
            <w:r w:rsidR="007714EA">
              <w:rPr>
                <w:noProof/>
                <w:webHidden/>
              </w:rPr>
              <w:fldChar w:fldCharType="separate"/>
            </w:r>
            <w:r w:rsidR="007714EA">
              <w:rPr>
                <w:noProof/>
                <w:webHidden/>
              </w:rPr>
              <w:t>13</w:t>
            </w:r>
            <w:r w:rsidR="007714EA">
              <w:rPr>
                <w:noProof/>
                <w:webHidden/>
              </w:rPr>
              <w:fldChar w:fldCharType="end"/>
            </w:r>
          </w:hyperlink>
        </w:p>
        <w:p w14:paraId="06023CE8" w14:textId="2DF9F0C1" w:rsidR="007714EA" w:rsidRDefault="00B10B1A">
          <w:pPr>
            <w:pStyle w:val="Inhopg1"/>
            <w:tabs>
              <w:tab w:val="right" w:leader="dot" w:pos="8497"/>
            </w:tabs>
            <w:rPr>
              <w:rFonts w:asciiTheme="minorHAnsi" w:eastAsiaTheme="minorEastAsia" w:hAnsiTheme="minorHAnsi" w:cstheme="minorBidi"/>
              <w:b w:val="0"/>
              <w:noProof/>
              <w:color w:val="auto"/>
            </w:rPr>
          </w:pPr>
          <w:hyperlink w:anchor="_Toc94776363" w:history="1">
            <w:r w:rsidR="007714EA" w:rsidRPr="00C71E24">
              <w:rPr>
                <w:rStyle w:val="Hyperlink"/>
                <w:noProof/>
              </w:rPr>
              <w:t>Bijlage A: Autorisatielijst</w:t>
            </w:r>
            <w:r w:rsidR="007714EA">
              <w:rPr>
                <w:noProof/>
                <w:webHidden/>
              </w:rPr>
              <w:tab/>
            </w:r>
            <w:r w:rsidR="007714EA">
              <w:rPr>
                <w:noProof/>
                <w:webHidden/>
              </w:rPr>
              <w:fldChar w:fldCharType="begin"/>
            </w:r>
            <w:r w:rsidR="007714EA">
              <w:rPr>
                <w:noProof/>
                <w:webHidden/>
              </w:rPr>
              <w:instrText xml:space="preserve"> PAGEREF _Toc94776363 \h </w:instrText>
            </w:r>
            <w:r w:rsidR="007714EA">
              <w:rPr>
                <w:noProof/>
                <w:webHidden/>
              </w:rPr>
            </w:r>
            <w:r w:rsidR="007714EA">
              <w:rPr>
                <w:noProof/>
                <w:webHidden/>
              </w:rPr>
              <w:fldChar w:fldCharType="separate"/>
            </w:r>
            <w:r w:rsidR="007714EA">
              <w:rPr>
                <w:noProof/>
                <w:webHidden/>
              </w:rPr>
              <w:t>14</w:t>
            </w:r>
            <w:r w:rsidR="007714EA">
              <w:rPr>
                <w:noProof/>
                <w:webHidden/>
              </w:rPr>
              <w:fldChar w:fldCharType="end"/>
            </w:r>
          </w:hyperlink>
        </w:p>
        <w:p w14:paraId="1EE73FA3" w14:textId="568FF467" w:rsidR="007714EA" w:rsidRDefault="00B10B1A">
          <w:pPr>
            <w:pStyle w:val="Inhopg1"/>
            <w:tabs>
              <w:tab w:val="right" w:leader="dot" w:pos="8497"/>
            </w:tabs>
            <w:rPr>
              <w:rFonts w:asciiTheme="minorHAnsi" w:eastAsiaTheme="minorEastAsia" w:hAnsiTheme="minorHAnsi" w:cstheme="minorBidi"/>
              <w:b w:val="0"/>
              <w:noProof/>
              <w:color w:val="auto"/>
            </w:rPr>
          </w:pPr>
          <w:hyperlink w:anchor="_Toc94776364" w:history="1">
            <w:r w:rsidR="007714EA" w:rsidRPr="00C71E24">
              <w:rPr>
                <w:rStyle w:val="Hyperlink"/>
                <w:noProof/>
              </w:rPr>
              <w:t>Bijlage B: Communicatiematrix</w:t>
            </w:r>
            <w:r w:rsidR="007714EA">
              <w:rPr>
                <w:noProof/>
                <w:webHidden/>
              </w:rPr>
              <w:tab/>
            </w:r>
            <w:r w:rsidR="007714EA">
              <w:rPr>
                <w:noProof/>
                <w:webHidden/>
              </w:rPr>
              <w:fldChar w:fldCharType="begin"/>
            </w:r>
            <w:r w:rsidR="007714EA">
              <w:rPr>
                <w:noProof/>
                <w:webHidden/>
              </w:rPr>
              <w:instrText xml:space="preserve"> PAGEREF _Toc94776364 \h </w:instrText>
            </w:r>
            <w:r w:rsidR="007714EA">
              <w:rPr>
                <w:noProof/>
                <w:webHidden/>
              </w:rPr>
            </w:r>
            <w:r w:rsidR="007714EA">
              <w:rPr>
                <w:noProof/>
                <w:webHidden/>
              </w:rPr>
              <w:fldChar w:fldCharType="separate"/>
            </w:r>
            <w:r w:rsidR="007714EA">
              <w:rPr>
                <w:noProof/>
                <w:webHidden/>
              </w:rPr>
              <w:t>14</w:t>
            </w:r>
            <w:r w:rsidR="007714EA">
              <w:rPr>
                <w:noProof/>
                <w:webHidden/>
              </w:rPr>
              <w:fldChar w:fldCharType="end"/>
            </w:r>
          </w:hyperlink>
        </w:p>
        <w:p w14:paraId="28812243" w14:textId="4E222BF5" w:rsidR="007714EA" w:rsidRDefault="00B10B1A">
          <w:pPr>
            <w:pStyle w:val="Inhopg1"/>
            <w:tabs>
              <w:tab w:val="right" w:leader="dot" w:pos="8497"/>
            </w:tabs>
            <w:rPr>
              <w:rFonts w:asciiTheme="minorHAnsi" w:eastAsiaTheme="minorEastAsia" w:hAnsiTheme="minorHAnsi" w:cstheme="minorBidi"/>
              <w:b w:val="0"/>
              <w:noProof/>
              <w:color w:val="auto"/>
            </w:rPr>
          </w:pPr>
          <w:hyperlink w:anchor="_Toc94776365" w:history="1">
            <w:r w:rsidR="007714EA" w:rsidRPr="00C71E24">
              <w:rPr>
                <w:rStyle w:val="Hyperlink"/>
                <w:noProof/>
              </w:rPr>
              <w:t>Bijlage C: Escalatiematrix</w:t>
            </w:r>
            <w:r w:rsidR="007714EA">
              <w:rPr>
                <w:noProof/>
                <w:webHidden/>
              </w:rPr>
              <w:tab/>
            </w:r>
            <w:r w:rsidR="007714EA">
              <w:rPr>
                <w:noProof/>
                <w:webHidden/>
              </w:rPr>
              <w:fldChar w:fldCharType="begin"/>
            </w:r>
            <w:r w:rsidR="007714EA">
              <w:rPr>
                <w:noProof/>
                <w:webHidden/>
              </w:rPr>
              <w:instrText xml:space="preserve"> PAGEREF _Toc94776365 \h </w:instrText>
            </w:r>
            <w:r w:rsidR="007714EA">
              <w:rPr>
                <w:noProof/>
                <w:webHidden/>
              </w:rPr>
            </w:r>
            <w:r w:rsidR="007714EA">
              <w:rPr>
                <w:noProof/>
                <w:webHidden/>
              </w:rPr>
              <w:fldChar w:fldCharType="separate"/>
            </w:r>
            <w:r w:rsidR="007714EA">
              <w:rPr>
                <w:noProof/>
                <w:webHidden/>
              </w:rPr>
              <w:t>15</w:t>
            </w:r>
            <w:r w:rsidR="007714EA">
              <w:rPr>
                <w:noProof/>
                <w:webHidden/>
              </w:rPr>
              <w:fldChar w:fldCharType="end"/>
            </w:r>
          </w:hyperlink>
        </w:p>
        <w:p w14:paraId="7D0C3A34" w14:textId="538BE304" w:rsidR="007714EA" w:rsidRDefault="00B10B1A">
          <w:pPr>
            <w:pStyle w:val="Inhopg1"/>
            <w:tabs>
              <w:tab w:val="right" w:leader="dot" w:pos="8497"/>
            </w:tabs>
            <w:rPr>
              <w:rFonts w:asciiTheme="minorHAnsi" w:eastAsiaTheme="minorEastAsia" w:hAnsiTheme="minorHAnsi" w:cstheme="minorBidi"/>
              <w:b w:val="0"/>
              <w:noProof/>
              <w:color w:val="auto"/>
            </w:rPr>
          </w:pPr>
          <w:hyperlink w:anchor="_Toc94776366" w:history="1">
            <w:r w:rsidR="007714EA" w:rsidRPr="00C71E24">
              <w:rPr>
                <w:rStyle w:val="Hyperlink"/>
                <w:noProof/>
              </w:rPr>
              <w:t>Bijlage D: Beschrijving primaire en secundaire processen</w:t>
            </w:r>
            <w:r w:rsidR="007714EA">
              <w:rPr>
                <w:noProof/>
                <w:webHidden/>
              </w:rPr>
              <w:tab/>
            </w:r>
            <w:r w:rsidR="007714EA">
              <w:rPr>
                <w:noProof/>
                <w:webHidden/>
              </w:rPr>
              <w:fldChar w:fldCharType="begin"/>
            </w:r>
            <w:r w:rsidR="007714EA">
              <w:rPr>
                <w:noProof/>
                <w:webHidden/>
              </w:rPr>
              <w:instrText xml:space="preserve"> PAGEREF _Toc94776366 \h </w:instrText>
            </w:r>
            <w:r w:rsidR="007714EA">
              <w:rPr>
                <w:noProof/>
                <w:webHidden/>
              </w:rPr>
            </w:r>
            <w:r w:rsidR="007714EA">
              <w:rPr>
                <w:noProof/>
                <w:webHidden/>
              </w:rPr>
              <w:fldChar w:fldCharType="separate"/>
            </w:r>
            <w:r w:rsidR="007714EA">
              <w:rPr>
                <w:noProof/>
                <w:webHidden/>
              </w:rPr>
              <w:t>16</w:t>
            </w:r>
            <w:r w:rsidR="007714EA">
              <w:rPr>
                <w:noProof/>
                <w:webHidden/>
              </w:rPr>
              <w:fldChar w:fldCharType="end"/>
            </w:r>
          </w:hyperlink>
        </w:p>
        <w:p w14:paraId="5921E33C" w14:textId="54E1BF82" w:rsidR="007714EA" w:rsidRDefault="00B10B1A">
          <w:pPr>
            <w:pStyle w:val="Inhopg1"/>
            <w:tabs>
              <w:tab w:val="right" w:leader="dot" w:pos="8497"/>
            </w:tabs>
            <w:rPr>
              <w:rFonts w:asciiTheme="minorHAnsi" w:eastAsiaTheme="minorEastAsia" w:hAnsiTheme="minorHAnsi" w:cstheme="minorBidi"/>
              <w:b w:val="0"/>
              <w:noProof/>
              <w:color w:val="auto"/>
            </w:rPr>
          </w:pPr>
          <w:hyperlink w:anchor="_Toc94776367" w:history="1">
            <w:r w:rsidR="007714EA" w:rsidRPr="00C71E24">
              <w:rPr>
                <w:rStyle w:val="Hyperlink"/>
                <w:noProof/>
              </w:rPr>
              <w:t>Bijlage E: Addendum</w:t>
            </w:r>
            <w:r w:rsidR="007714EA">
              <w:rPr>
                <w:noProof/>
                <w:webHidden/>
              </w:rPr>
              <w:tab/>
            </w:r>
            <w:r w:rsidR="007714EA">
              <w:rPr>
                <w:noProof/>
                <w:webHidden/>
              </w:rPr>
              <w:fldChar w:fldCharType="begin"/>
            </w:r>
            <w:r w:rsidR="007714EA">
              <w:rPr>
                <w:noProof/>
                <w:webHidden/>
              </w:rPr>
              <w:instrText xml:space="preserve"> PAGEREF _Toc94776367 \h </w:instrText>
            </w:r>
            <w:r w:rsidR="007714EA">
              <w:rPr>
                <w:noProof/>
                <w:webHidden/>
              </w:rPr>
            </w:r>
            <w:r w:rsidR="007714EA">
              <w:rPr>
                <w:noProof/>
                <w:webHidden/>
              </w:rPr>
              <w:fldChar w:fldCharType="separate"/>
            </w:r>
            <w:r w:rsidR="007714EA">
              <w:rPr>
                <w:noProof/>
                <w:webHidden/>
              </w:rPr>
              <w:t>17</w:t>
            </w:r>
            <w:r w:rsidR="007714EA">
              <w:rPr>
                <w:noProof/>
                <w:webHidden/>
              </w:rPr>
              <w:fldChar w:fldCharType="end"/>
            </w:r>
          </w:hyperlink>
        </w:p>
        <w:p w14:paraId="590741E3" w14:textId="041768DD" w:rsidR="00DF0589" w:rsidRDefault="00E57154">
          <w:r>
            <w:fldChar w:fldCharType="end"/>
          </w:r>
        </w:p>
      </w:sdtContent>
    </w:sdt>
    <w:p w14:paraId="06777E7E" w14:textId="77777777" w:rsidR="00DF0589" w:rsidRDefault="00E57154">
      <w:pPr>
        <w:spacing w:after="102" w:line="600" w:lineRule="auto"/>
        <w:ind w:left="-5"/>
      </w:pPr>
      <w:r>
        <w:br w:type="page"/>
      </w:r>
    </w:p>
    <w:p w14:paraId="313C5B7A" w14:textId="77777777" w:rsidR="00DF0589" w:rsidRDefault="00DF0589">
      <w:pPr>
        <w:sectPr w:rsidR="00DF0589">
          <w:headerReference w:type="even" r:id="rId7"/>
          <w:headerReference w:type="default" r:id="rId8"/>
          <w:footerReference w:type="even" r:id="rId9"/>
          <w:footerReference w:type="default" r:id="rId10"/>
          <w:headerReference w:type="first" r:id="rId11"/>
          <w:footerReference w:type="first" r:id="rId12"/>
          <w:pgSz w:w="11906" w:h="16841"/>
          <w:pgMar w:top="695" w:right="1697" w:bottom="743" w:left="1702" w:header="708" w:footer="1" w:gutter="0"/>
          <w:pgNumType w:start="0"/>
          <w:cols w:space="708"/>
          <w:titlePg/>
        </w:sectPr>
      </w:pPr>
    </w:p>
    <w:p w14:paraId="2D29AFCC" w14:textId="77777777" w:rsidR="00DF0589" w:rsidRPr="00460A01" w:rsidRDefault="00E57154">
      <w:pPr>
        <w:pStyle w:val="Kop1"/>
        <w:spacing w:after="417"/>
        <w:ind w:left="693" w:hanging="708"/>
        <w:rPr>
          <w:color w:val="1F3864" w:themeColor="accent1" w:themeShade="80"/>
        </w:rPr>
      </w:pPr>
      <w:bookmarkStart w:id="0" w:name="_Toc94776336"/>
      <w:r w:rsidRPr="00460A01">
        <w:rPr>
          <w:color w:val="1F3864" w:themeColor="accent1" w:themeShade="80"/>
        </w:rPr>
        <w:lastRenderedPageBreak/>
        <w:t>Inleiding</w:t>
      </w:r>
      <w:bookmarkEnd w:id="0"/>
      <w:r w:rsidRPr="00460A01">
        <w:rPr>
          <w:color w:val="1F3864" w:themeColor="accent1" w:themeShade="80"/>
        </w:rPr>
        <w:t xml:space="preserve"> </w:t>
      </w:r>
    </w:p>
    <w:p w14:paraId="3349F476" w14:textId="77777777" w:rsidR="00DF0589" w:rsidRDefault="00E57154">
      <w:pPr>
        <w:pStyle w:val="Kop2"/>
        <w:ind w:left="693" w:hanging="708"/>
      </w:pPr>
      <w:bookmarkStart w:id="1" w:name="_Toc94776337"/>
      <w:r w:rsidRPr="00460A01">
        <w:rPr>
          <w:color w:val="1F3864" w:themeColor="accent1" w:themeShade="80"/>
        </w:rPr>
        <w:t>Algemeen</w:t>
      </w:r>
      <w:bookmarkEnd w:id="1"/>
      <w:r w:rsidRPr="00460A01">
        <w:rPr>
          <w:color w:val="1F3864" w:themeColor="accent1" w:themeShade="80"/>
        </w:rPr>
        <w:t xml:space="preserve"> </w:t>
      </w:r>
      <w:r>
        <w:t xml:space="preserve"> </w:t>
      </w:r>
    </w:p>
    <w:p w14:paraId="3734140E" w14:textId="5F2DA021" w:rsidR="00DF0589" w:rsidRDefault="00E57154">
      <w:pPr>
        <w:ind w:left="-5"/>
      </w:pPr>
      <w:r>
        <w:t xml:space="preserve">Dit Dossier Afspraken en Procedures (DAP) is een aanvulling op de SLA, en maakt derhalve onlosmakelijk onderdeel uit van de overeengekomen </w:t>
      </w:r>
      <w:r w:rsidR="009878E1">
        <w:t>(Raam)</w:t>
      </w:r>
      <w:r>
        <w:t>Overeenkomst(en)</w:t>
      </w:r>
      <w:r w:rsidR="009878E1">
        <w:t>.</w:t>
      </w:r>
      <w:r>
        <w:t xml:space="preserve"> </w:t>
      </w:r>
    </w:p>
    <w:p w14:paraId="63F237F9" w14:textId="77777777" w:rsidR="00DF0589" w:rsidRDefault="00E57154">
      <w:pPr>
        <w:spacing w:after="45" w:line="259" w:lineRule="auto"/>
        <w:ind w:left="0" w:firstLine="0"/>
      </w:pPr>
      <w:r>
        <w:t xml:space="preserve"> </w:t>
      </w:r>
    </w:p>
    <w:p w14:paraId="5E5A31F5" w14:textId="77777777" w:rsidR="00DF0589" w:rsidRDefault="00E57154">
      <w:pPr>
        <w:ind w:left="-5"/>
      </w:pPr>
      <w:r>
        <w:t xml:space="preserve">Het DAP beschrijft op operationeel niveau de werkafspraken die gemaakt zijn tussen Opdrachtgever en Leverancier ten behoeve van de dienstverlening zoals overeengekomen in de SLA.  </w:t>
      </w:r>
    </w:p>
    <w:p w14:paraId="453B706D" w14:textId="77777777" w:rsidR="00DF0589" w:rsidRDefault="00E57154">
      <w:pPr>
        <w:spacing w:after="256" w:line="259" w:lineRule="auto"/>
        <w:ind w:left="0" w:firstLine="0"/>
      </w:pPr>
      <w:r>
        <w:t xml:space="preserve"> </w:t>
      </w:r>
    </w:p>
    <w:p w14:paraId="1454D912" w14:textId="77777777" w:rsidR="00DF0589" w:rsidRPr="00460A01" w:rsidRDefault="00E57154">
      <w:pPr>
        <w:pStyle w:val="Kop2"/>
        <w:ind w:left="693" w:hanging="708"/>
        <w:rPr>
          <w:color w:val="1F3864" w:themeColor="accent1" w:themeShade="80"/>
        </w:rPr>
      </w:pPr>
      <w:bookmarkStart w:id="2" w:name="_Toc94776338"/>
      <w:r w:rsidRPr="00460A01">
        <w:rPr>
          <w:color w:val="1F3864" w:themeColor="accent1" w:themeShade="80"/>
        </w:rPr>
        <w:t>Gerelateerde documenten</w:t>
      </w:r>
      <w:bookmarkEnd w:id="2"/>
      <w:r w:rsidRPr="00460A01">
        <w:rPr>
          <w:color w:val="1F3864" w:themeColor="accent1" w:themeShade="80"/>
        </w:rPr>
        <w:t xml:space="preserve"> </w:t>
      </w:r>
    </w:p>
    <w:p w14:paraId="1618485B" w14:textId="5E92F797" w:rsidR="00DF0589" w:rsidRDefault="00E57154">
      <w:pPr>
        <w:spacing w:after="9"/>
        <w:ind w:left="-5"/>
      </w:pPr>
      <w:r>
        <w:t xml:space="preserve">Onderstaande tabel geeft een overzicht van de aan dit DAP gerelateerde documenten op het moment van ondertekening van de nieuwe Raamovereenkomst. </w:t>
      </w:r>
    </w:p>
    <w:p w14:paraId="47313924" w14:textId="77777777" w:rsidR="009878E1" w:rsidRDefault="009878E1">
      <w:pPr>
        <w:spacing w:after="9"/>
        <w:ind w:left="-5"/>
      </w:pPr>
    </w:p>
    <w:tbl>
      <w:tblPr>
        <w:tblStyle w:val="TableGrid"/>
        <w:tblW w:w="8505" w:type="dxa"/>
        <w:tblInd w:w="114" w:type="dxa"/>
        <w:tblCellMar>
          <w:top w:w="10" w:type="dxa"/>
        </w:tblCellMar>
        <w:tblLook w:val="04A0" w:firstRow="1" w:lastRow="0" w:firstColumn="1" w:lastColumn="0" w:noHBand="0" w:noVBand="1"/>
      </w:tblPr>
      <w:tblGrid>
        <w:gridCol w:w="3998"/>
        <w:gridCol w:w="108"/>
        <w:gridCol w:w="3144"/>
        <w:gridCol w:w="1255"/>
      </w:tblGrid>
      <w:tr w:rsidR="00DF0589" w14:paraId="521D46C5" w14:textId="77777777" w:rsidTr="00460A01">
        <w:trPr>
          <w:trHeight w:val="389"/>
        </w:trPr>
        <w:tc>
          <w:tcPr>
            <w:tcW w:w="3998" w:type="dxa"/>
            <w:tcBorders>
              <w:top w:val="single" w:sz="4" w:space="0" w:color="000000"/>
              <w:left w:val="single" w:sz="4" w:space="0" w:color="000000"/>
              <w:bottom w:val="single" w:sz="4" w:space="0" w:color="000000"/>
              <w:right w:val="single" w:sz="4" w:space="0" w:color="000000"/>
            </w:tcBorders>
            <w:shd w:val="clear" w:color="auto" w:fill="1F3864" w:themeFill="accent1" w:themeFillShade="80"/>
          </w:tcPr>
          <w:p w14:paraId="6A91269A" w14:textId="77777777" w:rsidR="009878E1" w:rsidRDefault="009878E1">
            <w:pPr>
              <w:spacing w:after="0" w:line="259" w:lineRule="auto"/>
              <w:ind w:left="107" w:firstLine="0"/>
              <w:rPr>
                <w:b/>
                <w:color w:val="FFFFFF" w:themeColor="background1"/>
              </w:rPr>
            </w:pPr>
          </w:p>
          <w:p w14:paraId="3C9C831B" w14:textId="4669F963" w:rsidR="00DF0589" w:rsidRDefault="00E57154">
            <w:pPr>
              <w:spacing w:after="0" w:line="259" w:lineRule="auto"/>
              <w:ind w:left="107" w:firstLine="0"/>
            </w:pPr>
            <w:r w:rsidRPr="00460A01">
              <w:rPr>
                <w:b/>
                <w:color w:val="FFFFFF" w:themeColor="background1"/>
              </w:rPr>
              <w:t xml:space="preserve">Documentnaam </w:t>
            </w:r>
          </w:p>
        </w:tc>
        <w:tc>
          <w:tcPr>
            <w:tcW w:w="4507" w:type="dxa"/>
            <w:gridSpan w:val="3"/>
            <w:tcBorders>
              <w:top w:val="single" w:sz="4" w:space="0" w:color="000000"/>
              <w:left w:val="single" w:sz="4" w:space="0" w:color="000000"/>
              <w:bottom w:val="single" w:sz="4" w:space="0" w:color="000000"/>
              <w:right w:val="single" w:sz="4" w:space="0" w:color="000000"/>
            </w:tcBorders>
            <w:shd w:val="clear" w:color="auto" w:fill="1F3864" w:themeFill="accent1" w:themeFillShade="80"/>
          </w:tcPr>
          <w:p w14:paraId="5B5E778D" w14:textId="77777777" w:rsidR="00DF0589" w:rsidRDefault="00E57154">
            <w:pPr>
              <w:spacing w:after="0" w:line="259" w:lineRule="auto"/>
              <w:ind w:left="108" w:firstLine="0"/>
            </w:pPr>
            <w:r w:rsidRPr="00460A01">
              <w:rPr>
                <w:b/>
                <w:color w:val="FFFFFF" w:themeColor="background1"/>
              </w:rPr>
              <w:t xml:space="preserve">Bestandsidentificatie </w:t>
            </w:r>
          </w:p>
        </w:tc>
      </w:tr>
      <w:tr w:rsidR="00DF0589" w14:paraId="360F0A1B" w14:textId="77777777">
        <w:trPr>
          <w:trHeight w:val="258"/>
        </w:trPr>
        <w:tc>
          <w:tcPr>
            <w:tcW w:w="3998" w:type="dxa"/>
            <w:vMerge w:val="restart"/>
            <w:tcBorders>
              <w:top w:val="single" w:sz="4" w:space="0" w:color="000000"/>
              <w:left w:val="single" w:sz="4" w:space="0" w:color="000000"/>
              <w:bottom w:val="single" w:sz="4" w:space="0" w:color="000000"/>
              <w:right w:val="single" w:sz="4" w:space="0" w:color="000000"/>
            </w:tcBorders>
          </w:tcPr>
          <w:p w14:paraId="4830D8A5" w14:textId="74042882" w:rsidR="00DF0589" w:rsidRDefault="00E57154">
            <w:pPr>
              <w:spacing w:after="0" w:line="259" w:lineRule="auto"/>
              <w:ind w:left="107" w:firstLine="0"/>
            </w:pPr>
            <w:r>
              <w:t>Raam</w:t>
            </w:r>
            <w:r w:rsidR="009878E1">
              <w:t>o</w:t>
            </w:r>
            <w:r>
              <w:t xml:space="preserve">vereenkomst </w:t>
            </w:r>
          </w:p>
        </w:tc>
        <w:tc>
          <w:tcPr>
            <w:tcW w:w="108" w:type="dxa"/>
            <w:vMerge w:val="restart"/>
            <w:tcBorders>
              <w:top w:val="single" w:sz="4" w:space="0" w:color="000000"/>
              <w:left w:val="single" w:sz="4" w:space="0" w:color="000000"/>
              <w:bottom w:val="single" w:sz="4" w:space="0" w:color="000000"/>
              <w:right w:val="nil"/>
            </w:tcBorders>
          </w:tcPr>
          <w:p w14:paraId="14F40D0F" w14:textId="77777777" w:rsidR="00DF0589" w:rsidRDefault="00DF0589">
            <w:pPr>
              <w:spacing w:after="160" w:line="259" w:lineRule="auto"/>
              <w:ind w:left="0" w:firstLine="0"/>
            </w:pPr>
          </w:p>
        </w:tc>
        <w:tc>
          <w:tcPr>
            <w:tcW w:w="3144" w:type="dxa"/>
            <w:tcBorders>
              <w:top w:val="single" w:sz="4" w:space="0" w:color="000000"/>
              <w:left w:val="nil"/>
              <w:bottom w:val="nil"/>
              <w:right w:val="nil"/>
            </w:tcBorders>
            <w:shd w:val="clear" w:color="auto" w:fill="FFFF00"/>
          </w:tcPr>
          <w:p w14:paraId="71A5A720" w14:textId="77777777" w:rsidR="00DF0589" w:rsidRDefault="00E57154">
            <w:pPr>
              <w:spacing w:after="0" w:line="259" w:lineRule="auto"/>
              <w:ind w:left="0" w:right="-2" w:firstLine="0"/>
              <w:jc w:val="both"/>
            </w:pPr>
            <w:r>
              <w:t>&lt;…Naam en ref.nr en datum…&gt;</w:t>
            </w:r>
          </w:p>
        </w:tc>
        <w:tc>
          <w:tcPr>
            <w:tcW w:w="1255" w:type="dxa"/>
            <w:vMerge w:val="restart"/>
            <w:tcBorders>
              <w:top w:val="single" w:sz="4" w:space="0" w:color="000000"/>
              <w:left w:val="nil"/>
              <w:bottom w:val="single" w:sz="4" w:space="0" w:color="000000"/>
              <w:right w:val="single" w:sz="4" w:space="0" w:color="000000"/>
            </w:tcBorders>
          </w:tcPr>
          <w:p w14:paraId="7B097D0B" w14:textId="77777777" w:rsidR="00DF0589" w:rsidRDefault="00E57154">
            <w:pPr>
              <w:spacing w:after="0" w:line="259" w:lineRule="auto"/>
              <w:ind w:left="0" w:firstLine="0"/>
            </w:pPr>
            <w:r>
              <w:t xml:space="preserve"> </w:t>
            </w:r>
          </w:p>
        </w:tc>
      </w:tr>
      <w:tr w:rsidR="00DF0589" w14:paraId="6827409A" w14:textId="77777777">
        <w:trPr>
          <w:trHeight w:val="133"/>
        </w:trPr>
        <w:tc>
          <w:tcPr>
            <w:tcW w:w="0" w:type="auto"/>
            <w:vMerge/>
            <w:tcBorders>
              <w:top w:val="nil"/>
              <w:left w:val="single" w:sz="4" w:space="0" w:color="000000"/>
              <w:bottom w:val="single" w:sz="4" w:space="0" w:color="000000"/>
              <w:right w:val="single" w:sz="4" w:space="0" w:color="000000"/>
            </w:tcBorders>
          </w:tcPr>
          <w:p w14:paraId="7A037211" w14:textId="77777777" w:rsidR="00DF0589" w:rsidRDefault="00DF0589">
            <w:pPr>
              <w:spacing w:after="160" w:line="259" w:lineRule="auto"/>
              <w:ind w:left="0" w:firstLine="0"/>
            </w:pPr>
          </w:p>
        </w:tc>
        <w:tc>
          <w:tcPr>
            <w:tcW w:w="0" w:type="auto"/>
            <w:vMerge/>
            <w:tcBorders>
              <w:top w:val="nil"/>
              <w:left w:val="single" w:sz="4" w:space="0" w:color="000000"/>
              <w:bottom w:val="single" w:sz="4" w:space="0" w:color="000000"/>
              <w:right w:val="nil"/>
            </w:tcBorders>
          </w:tcPr>
          <w:p w14:paraId="713BE238" w14:textId="77777777" w:rsidR="00DF0589" w:rsidRDefault="00DF0589">
            <w:pPr>
              <w:spacing w:after="160" w:line="259" w:lineRule="auto"/>
              <w:ind w:left="0" w:firstLine="0"/>
            </w:pPr>
          </w:p>
        </w:tc>
        <w:tc>
          <w:tcPr>
            <w:tcW w:w="3144" w:type="dxa"/>
            <w:tcBorders>
              <w:top w:val="nil"/>
              <w:left w:val="nil"/>
              <w:bottom w:val="single" w:sz="4" w:space="0" w:color="000000"/>
              <w:right w:val="nil"/>
            </w:tcBorders>
          </w:tcPr>
          <w:p w14:paraId="21627BDA" w14:textId="77777777" w:rsidR="00DF0589" w:rsidRDefault="00DF0589">
            <w:pPr>
              <w:spacing w:after="160" w:line="259" w:lineRule="auto"/>
              <w:ind w:left="0" w:firstLine="0"/>
            </w:pPr>
          </w:p>
        </w:tc>
        <w:tc>
          <w:tcPr>
            <w:tcW w:w="0" w:type="auto"/>
            <w:vMerge/>
            <w:tcBorders>
              <w:top w:val="nil"/>
              <w:left w:val="nil"/>
              <w:bottom w:val="single" w:sz="4" w:space="0" w:color="000000"/>
              <w:right w:val="single" w:sz="4" w:space="0" w:color="000000"/>
            </w:tcBorders>
          </w:tcPr>
          <w:p w14:paraId="5A361743" w14:textId="77777777" w:rsidR="00DF0589" w:rsidRDefault="00DF0589">
            <w:pPr>
              <w:spacing w:after="160" w:line="259" w:lineRule="auto"/>
              <w:ind w:left="0" w:firstLine="0"/>
            </w:pPr>
          </w:p>
        </w:tc>
      </w:tr>
      <w:tr w:rsidR="00DF0589" w14:paraId="1AF231D1" w14:textId="77777777">
        <w:trPr>
          <w:trHeight w:val="256"/>
        </w:trPr>
        <w:tc>
          <w:tcPr>
            <w:tcW w:w="3998" w:type="dxa"/>
            <w:vMerge w:val="restart"/>
            <w:tcBorders>
              <w:top w:val="single" w:sz="4" w:space="0" w:color="000000"/>
              <w:left w:val="single" w:sz="4" w:space="0" w:color="000000"/>
              <w:bottom w:val="single" w:sz="4" w:space="0" w:color="000000"/>
              <w:right w:val="single" w:sz="4" w:space="0" w:color="000000"/>
            </w:tcBorders>
          </w:tcPr>
          <w:p w14:paraId="44E636ED" w14:textId="77777777" w:rsidR="00DF0589" w:rsidRDefault="00E57154">
            <w:pPr>
              <w:spacing w:after="0" w:line="259" w:lineRule="auto"/>
              <w:ind w:left="107" w:firstLine="0"/>
            </w:pPr>
            <w:r>
              <w:t xml:space="preserve">Overeenkomst </w:t>
            </w:r>
          </w:p>
        </w:tc>
        <w:tc>
          <w:tcPr>
            <w:tcW w:w="108" w:type="dxa"/>
            <w:vMerge w:val="restart"/>
            <w:tcBorders>
              <w:top w:val="single" w:sz="4" w:space="0" w:color="000000"/>
              <w:left w:val="single" w:sz="4" w:space="0" w:color="000000"/>
              <w:bottom w:val="single" w:sz="4" w:space="0" w:color="000000"/>
              <w:right w:val="nil"/>
            </w:tcBorders>
          </w:tcPr>
          <w:p w14:paraId="4ED5F9EA" w14:textId="77777777" w:rsidR="00DF0589" w:rsidRDefault="00DF0589">
            <w:pPr>
              <w:spacing w:after="160" w:line="259" w:lineRule="auto"/>
              <w:ind w:left="0" w:firstLine="0"/>
            </w:pPr>
          </w:p>
        </w:tc>
        <w:tc>
          <w:tcPr>
            <w:tcW w:w="3144" w:type="dxa"/>
            <w:tcBorders>
              <w:top w:val="single" w:sz="4" w:space="0" w:color="000000"/>
              <w:left w:val="nil"/>
              <w:bottom w:val="nil"/>
              <w:right w:val="nil"/>
            </w:tcBorders>
            <w:shd w:val="clear" w:color="auto" w:fill="FFFF00"/>
          </w:tcPr>
          <w:p w14:paraId="01E15B5B" w14:textId="77777777" w:rsidR="00DF0589" w:rsidRDefault="00E57154">
            <w:pPr>
              <w:spacing w:after="0" w:line="259" w:lineRule="auto"/>
              <w:ind w:left="0" w:firstLine="0"/>
              <w:jc w:val="both"/>
            </w:pPr>
            <w:r>
              <w:t>&lt;…Naam en ref.nr en datum…&gt;</w:t>
            </w:r>
          </w:p>
        </w:tc>
        <w:tc>
          <w:tcPr>
            <w:tcW w:w="1255" w:type="dxa"/>
            <w:vMerge w:val="restart"/>
            <w:tcBorders>
              <w:top w:val="single" w:sz="4" w:space="0" w:color="000000"/>
              <w:left w:val="nil"/>
              <w:bottom w:val="single" w:sz="4" w:space="0" w:color="000000"/>
              <w:right w:val="single" w:sz="4" w:space="0" w:color="000000"/>
            </w:tcBorders>
          </w:tcPr>
          <w:p w14:paraId="3D7A6144" w14:textId="77777777" w:rsidR="00DF0589" w:rsidRDefault="00E57154">
            <w:pPr>
              <w:spacing w:after="0" w:line="259" w:lineRule="auto"/>
              <w:ind w:left="0" w:firstLine="0"/>
            </w:pPr>
            <w:r>
              <w:t xml:space="preserve"> </w:t>
            </w:r>
          </w:p>
        </w:tc>
      </w:tr>
      <w:tr w:rsidR="00DF0589" w14:paraId="16B6C01B" w14:textId="77777777">
        <w:trPr>
          <w:trHeight w:val="133"/>
        </w:trPr>
        <w:tc>
          <w:tcPr>
            <w:tcW w:w="0" w:type="auto"/>
            <w:vMerge/>
            <w:tcBorders>
              <w:top w:val="nil"/>
              <w:left w:val="single" w:sz="4" w:space="0" w:color="000000"/>
              <w:bottom w:val="single" w:sz="4" w:space="0" w:color="000000"/>
              <w:right w:val="single" w:sz="4" w:space="0" w:color="000000"/>
            </w:tcBorders>
          </w:tcPr>
          <w:p w14:paraId="586DEDAD" w14:textId="77777777" w:rsidR="00DF0589" w:rsidRDefault="00DF0589">
            <w:pPr>
              <w:spacing w:after="160" w:line="259" w:lineRule="auto"/>
              <w:ind w:left="0" w:firstLine="0"/>
            </w:pPr>
          </w:p>
        </w:tc>
        <w:tc>
          <w:tcPr>
            <w:tcW w:w="0" w:type="auto"/>
            <w:vMerge/>
            <w:tcBorders>
              <w:top w:val="nil"/>
              <w:left w:val="single" w:sz="4" w:space="0" w:color="000000"/>
              <w:bottom w:val="single" w:sz="4" w:space="0" w:color="000000"/>
              <w:right w:val="nil"/>
            </w:tcBorders>
          </w:tcPr>
          <w:p w14:paraId="0C43DC05" w14:textId="77777777" w:rsidR="00DF0589" w:rsidRDefault="00DF0589">
            <w:pPr>
              <w:spacing w:after="160" w:line="259" w:lineRule="auto"/>
              <w:ind w:left="0" w:firstLine="0"/>
            </w:pPr>
          </w:p>
        </w:tc>
        <w:tc>
          <w:tcPr>
            <w:tcW w:w="3144" w:type="dxa"/>
            <w:tcBorders>
              <w:top w:val="nil"/>
              <w:left w:val="nil"/>
              <w:bottom w:val="single" w:sz="4" w:space="0" w:color="000000"/>
              <w:right w:val="nil"/>
            </w:tcBorders>
          </w:tcPr>
          <w:p w14:paraId="225C5AF3" w14:textId="77777777" w:rsidR="00DF0589" w:rsidRDefault="00DF0589">
            <w:pPr>
              <w:spacing w:after="160" w:line="259" w:lineRule="auto"/>
              <w:ind w:left="0" w:firstLine="0"/>
            </w:pPr>
          </w:p>
        </w:tc>
        <w:tc>
          <w:tcPr>
            <w:tcW w:w="0" w:type="auto"/>
            <w:vMerge/>
            <w:tcBorders>
              <w:top w:val="nil"/>
              <w:left w:val="nil"/>
              <w:bottom w:val="single" w:sz="4" w:space="0" w:color="000000"/>
              <w:right w:val="single" w:sz="4" w:space="0" w:color="000000"/>
            </w:tcBorders>
          </w:tcPr>
          <w:p w14:paraId="4C19D96B" w14:textId="77777777" w:rsidR="00DF0589" w:rsidRDefault="00DF0589">
            <w:pPr>
              <w:spacing w:after="160" w:line="259" w:lineRule="auto"/>
              <w:ind w:left="0" w:firstLine="0"/>
            </w:pPr>
          </w:p>
        </w:tc>
      </w:tr>
      <w:tr w:rsidR="00DF0589" w14:paraId="42283FDB" w14:textId="77777777">
        <w:trPr>
          <w:trHeight w:val="256"/>
        </w:trPr>
        <w:tc>
          <w:tcPr>
            <w:tcW w:w="3998" w:type="dxa"/>
            <w:vMerge w:val="restart"/>
            <w:tcBorders>
              <w:top w:val="single" w:sz="4" w:space="0" w:color="000000"/>
              <w:left w:val="single" w:sz="4" w:space="0" w:color="000000"/>
              <w:bottom w:val="single" w:sz="4" w:space="0" w:color="000000"/>
              <w:right w:val="single" w:sz="4" w:space="0" w:color="000000"/>
            </w:tcBorders>
          </w:tcPr>
          <w:p w14:paraId="7BF4844D" w14:textId="77777777" w:rsidR="00DF0589" w:rsidRDefault="00E57154">
            <w:pPr>
              <w:spacing w:after="0" w:line="259" w:lineRule="auto"/>
              <w:ind w:left="107" w:firstLine="0"/>
            </w:pPr>
            <w:r>
              <w:t xml:space="preserve">Service Level Agreement (SLA) </w:t>
            </w:r>
          </w:p>
        </w:tc>
        <w:tc>
          <w:tcPr>
            <w:tcW w:w="108" w:type="dxa"/>
            <w:vMerge w:val="restart"/>
            <w:tcBorders>
              <w:top w:val="single" w:sz="4" w:space="0" w:color="000000"/>
              <w:left w:val="single" w:sz="4" w:space="0" w:color="000000"/>
              <w:bottom w:val="single" w:sz="4" w:space="0" w:color="000000"/>
              <w:right w:val="nil"/>
            </w:tcBorders>
          </w:tcPr>
          <w:p w14:paraId="6E847C86" w14:textId="77777777" w:rsidR="00DF0589" w:rsidRDefault="00DF0589">
            <w:pPr>
              <w:spacing w:after="160" w:line="259" w:lineRule="auto"/>
              <w:ind w:left="0" w:firstLine="0"/>
            </w:pPr>
          </w:p>
        </w:tc>
        <w:tc>
          <w:tcPr>
            <w:tcW w:w="3144" w:type="dxa"/>
            <w:tcBorders>
              <w:top w:val="single" w:sz="4" w:space="0" w:color="000000"/>
              <w:left w:val="nil"/>
              <w:bottom w:val="nil"/>
              <w:right w:val="nil"/>
            </w:tcBorders>
            <w:shd w:val="clear" w:color="auto" w:fill="FFFF00"/>
          </w:tcPr>
          <w:p w14:paraId="6BAA18F0" w14:textId="77777777" w:rsidR="00DF0589" w:rsidRDefault="00E57154">
            <w:pPr>
              <w:spacing w:after="0" w:line="259" w:lineRule="auto"/>
              <w:ind w:left="0" w:firstLine="0"/>
              <w:jc w:val="both"/>
            </w:pPr>
            <w:r>
              <w:t>&lt;…Naam en ref.nr en datum…&gt;</w:t>
            </w:r>
          </w:p>
        </w:tc>
        <w:tc>
          <w:tcPr>
            <w:tcW w:w="1255" w:type="dxa"/>
            <w:vMerge w:val="restart"/>
            <w:tcBorders>
              <w:top w:val="single" w:sz="4" w:space="0" w:color="000000"/>
              <w:left w:val="nil"/>
              <w:bottom w:val="single" w:sz="4" w:space="0" w:color="000000"/>
              <w:right w:val="single" w:sz="4" w:space="0" w:color="000000"/>
            </w:tcBorders>
          </w:tcPr>
          <w:p w14:paraId="778B9D8E" w14:textId="77777777" w:rsidR="00DF0589" w:rsidRDefault="00E57154">
            <w:pPr>
              <w:spacing w:after="0" w:line="259" w:lineRule="auto"/>
              <w:ind w:left="0" w:firstLine="0"/>
            </w:pPr>
            <w:r>
              <w:t xml:space="preserve">  </w:t>
            </w:r>
          </w:p>
        </w:tc>
      </w:tr>
      <w:tr w:rsidR="00DF0589" w14:paraId="07A8DE88" w14:textId="77777777">
        <w:trPr>
          <w:trHeight w:val="133"/>
        </w:trPr>
        <w:tc>
          <w:tcPr>
            <w:tcW w:w="0" w:type="auto"/>
            <w:vMerge/>
            <w:tcBorders>
              <w:top w:val="nil"/>
              <w:left w:val="single" w:sz="4" w:space="0" w:color="000000"/>
              <w:bottom w:val="single" w:sz="4" w:space="0" w:color="000000"/>
              <w:right w:val="single" w:sz="4" w:space="0" w:color="000000"/>
            </w:tcBorders>
          </w:tcPr>
          <w:p w14:paraId="1D26845C" w14:textId="77777777" w:rsidR="00DF0589" w:rsidRDefault="00DF0589">
            <w:pPr>
              <w:spacing w:after="160" w:line="259" w:lineRule="auto"/>
              <w:ind w:left="0" w:firstLine="0"/>
            </w:pPr>
          </w:p>
        </w:tc>
        <w:tc>
          <w:tcPr>
            <w:tcW w:w="0" w:type="auto"/>
            <w:vMerge/>
            <w:tcBorders>
              <w:top w:val="nil"/>
              <w:left w:val="single" w:sz="4" w:space="0" w:color="000000"/>
              <w:bottom w:val="single" w:sz="4" w:space="0" w:color="000000"/>
              <w:right w:val="nil"/>
            </w:tcBorders>
          </w:tcPr>
          <w:p w14:paraId="69B0820E" w14:textId="77777777" w:rsidR="00DF0589" w:rsidRDefault="00DF0589">
            <w:pPr>
              <w:spacing w:after="160" w:line="259" w:lineRule="auto"/>
              <w:ind w:left="0" w:firstLine="0"/>
            </w:pPr>
          </w:p>
        </w:tc>
        <w:tc>
          <w:tcPr>
            <w:tcW w:w="3144" w:type="dxa"/>
            <w:tcBorders>
              <w:top w:val="nil"/>
              <w:left w:val="nil"/>
              <w:bottom w:val="single" w:sz="4" w:space="0" w:color="000000"/>
              <w:right w:val="nil"/>
            </w:tcBorders>
          </w:tcPr>
          <w:p w14:paraId="337A3B9D" w14:textId="77777777" w:rsidR="00DF0589" w:rsidRDefault="00DF0589">
            <w:pPr>
              <w:spacing w:after="160" w:line="259" w:lineRule="auto"/>
              <w:ind w:left="0" w:firstLine="0"/>
            </w:pPr>
          </w:p>
        </w:tc>
        <w:tc>
          <w:tcPr>
            <w:tcW w:w="0" w:type="auto"/>
            <w:vMerge/>
            <w:tcBorders>
              <w:top w:val="nil"/>
              <w:left w:val="nil"/>
              <w:bottom w:val="single" w:sz="4" w:space="0" w:color="000000"/>
              <w:right w:val="single" w:sz="4" w:space="0" w:color="000000"/>
            </w:tcBorders>
          </w:tcPr>
          <w:p w14:paraId="734DB86B" w14:textId="77777777" w:rsidR="00DF0589" w:rsidRDefault="00DF0589">
            <w:pPr>
              <w:spacing w:after="160" w:line="259" w:lineRule="auto"/>
              <w:ind w:left="0" w:firstLine="0"/>
            </w:pPr>
          </w:p>
        </w:tc>
      </w:tr>
      <w:tr w:rsidR="00DF0589" w14:paraId="30F43C25" w14:textId="77777777">
        <w:trPr>
          <w:trHeight w:val="256"/>
        </w:trPr>
        <w:tc>
          <w:tcPr>
            <w:tcW w:w="3998" w:type="dxa"/>
            <w:vMerge w:val="restart"/>
            <w:tcBorders>
              <w:top w:val="single" w:sz="4" w:space="0" w:color="000000"/>
              <w:left w:val="single" w:sz="4" w:space="0" w:color="000000"/>
              <w:bottom w:val="single" w:sz="4" w:space="0" w:color="000000"/>
              <w:right w:val="single" w:sz="4" w:space="0" w:color="000000"/>
            </w:tcBorders>
          </w:tcPr>
          <w:p w14:paraId="746DAC0B" w14:textId="77777777" w:rsidR="00DF0589" w:rsidRDefault="00E57154">
            <w:pPr>
              <w:spacing w:after="0" w:line="259" w:lineRule="auto"/>
              <w:ind w:left="107" w:firstLine="0"/>
            </w:pPr>
            <w:r>
              <w:t xml:space="preserve">Dossier Financiële Afspraken (DFA) </w:t>
            </w:r>
          </w:p>
        </w:tc>
        <w:tc>
          <w:tcPr>
            <w:tcW w:w="108" w:type="dxa"/>
            <w:vMerge w:val="restart"/>
            <w:tcBorders>
              <w:top w:val="single" w:sz="4" w:space="0" w:color="000000"/>
              <w:left w:val="single" w:sz="4" w:space="0" w:color="000000"/>
              <w:bottom w:val="single" w:sz="4" w:space="0" w:color="000000"/>
              <w:right w:val="nil"/>
            </w:tcBorders>
          </w:tcPr>
          <w:p w14:paraId="2E6E1B62" w14:textId="77777777" w:rsidR="00DF0589" w:rsidRDefault="00DF0589">
            <w:pPr>
              <w:spacing w:after="160" w:line="259" w:lineRule="auto"/>
              <w:ind w:left="0" w:firstLine="0"/>
            </w:pPr>
          </w:p>
        </w:tc>
        <w:tc>
          <w:tcPr>
            <w:tcW w:w="3144" w:type="dxa"/>
            <w:tcBorders>
              <w:top w:val="single" w:sz="4" w:space="0" w:color="000000"/>
              <w:left w:val="nil"/>
              <w:bottom w:val="nil"/>
              <w:right w:val="nil"/>
            </w:tcBorders>
            <w:shd w:val="clear" w:color="auto" w:fill="FFFF00"/>
          </w:tcPr>
          <w:p w14:paraId="511D3BF8" w14:textId="77777777" w:rsidR="00DF0589" w:rsidRDefault="00E57154">
            <w:pPr>
              <w:spacing w:after="0" w:line="259" w:lineRule="auto"/>
              <w:ind w:left="0" w:firstLine="0"/>
              <w:jc w:val="both"/>
            </w:pPr>
            <w:r>
              <w:t>&lt;…Naam en ref.nr en datum…&gt;</w:t>
            </w:r>
          </w:p>
        </w:tc>
        <w:tc>
          <w:tcPr>
            <w:tcW w:w="1255" w:type="dxa"/>
            <w:vMerge w:val="restart"/>
            <w:tcBorders>
              <w:top w:val="single" w:sz="4" w:space="0" w:color="000000"/>
              <w:left w:val="nil"/>
              <w:bottom w:val="single" w:sz="4" w:space="0" w:color="000000"/>
              <w:right w:val="single" w:sz="4" w:space="0" w:color="000000"/>
            </w:tcBorders>
          </w:tcPr>
          <w:p w14:paraId="699269DD" w14:textId="77777777" w:rsidR="00DF0589" w:rsidRDefault="00E57154">
            <w:pPr>
              <w:spacing w:after="0" w:line="259" w:lineRule="auto"/>
              <w:ind w:left="0" w:firstLine="0"/>
            </w:pPr>
            <w:r>
              <w:t xml:space="preserve"> </w:t>
            </w:r>
          </w:p>
        </w:tc>
      </w:tr>
      <w:tr w:rsidR="00DF0589" w14:paraId="75DE9EE5" w14:textId="77777777">
        <w:trPr>
          <w:trHeight w:val="134"/>
        </w:trPr>
        <w:tc>
          <w:tcPr>
            <w:tcW w:w="0" w:type="auto"/>
            <w:vMerge/>
            <w:tcBorders>
              <w:top w:val="nil"/>
              <w:left w:val="single" w:sz="4" w:space="0" w:color="000000"/>
              <w:bottom w:val="single" w:sz="4" w:space="0" w:color="000000"/>
              <w:right w:val="single" w:sz="4" w:space="0" w:color="000000"/>
            </w:tcBorders>
          </w:tcPr>
          <w:p w14:paraId="24B430C2" w14:textId="77777777" w:rsidR="00DF0589" w:rsidRDefault="00DF0589">
            <w:pPr>
              <w:spacing w:after="160" w:line="259" w:lineRule="auto"/>
              <w:ind w:left="0" w:firstLine="0"/>
            </w:pPr>
          </w:p>
        </w:tc>
        <w:tc>
          <w:tcPr>
            <w:tcW w:w="0" w:type="auto"/>
            <w:vMerge/>
            <w:tcBorders>
              <w:top w:val="nil"/>
              <w:left w:val="single" w:sz="4" w:space="0" w:color="000000"/>
              <w:bottom w:val="single" w:sz="4" w:space="0" w:color="000000"/>
              <w:right w:val="nil"/>
            </w:tcBorders>
          </w:tcPr>
          <w:p w14:paraId="2FBF49BC" w14:textId="77777777" w:rsidR="00DF0589" w:rsidRDefault="00DF0589">
            <w:pPr>
              <w:spacing w:after="160" w:line="259" w:lineRule="auto"/>
              <w:ind w:left="0" w:firstLine="0"/>
            </w:pPr>
          </w:p>
        </w:tc>
        <w:tc>
          <w:tcPr>
            <w:tcW w:w="3144" w:type="dxa"/>
            <w:tcBorders>
              <w:top w:val="nil"/>
              <w:left w:val="nil"/>
              <w:bottom w:val="single" w:sz="4" w:space="0" w:color="000000"/>
              <w:right w:val="nil"/>
            </w:tcBorders>
          </w:tcPr>
          <w:p w14:paraId="587C812B" w14:textId="77777777" w:rsidR="00DF0589" w:rsidRDefault="00DF0589">
            <w:pPr>
              <w:spacing w:after="160" w:line="259" w:lineRule="auto"/>
              <w:ind w:left="0" w:firstLine="0"/>
            </w:pPr>
          </w:p>
        </w:tc>
        <w:tc>
          <w:tcPr>
            <w:tcW w:w="0" w:type="auto"/>
            <w:vMerge/>
            <w:tcBorders>
              <w:top w:val="nil"/>
              <w:left w:val="nil"/>
              <w:bottom w:val="single" w:sz="4" w:space="0" w:color="000000"/>
              <w:right w:val="single" w:sz="4" w:space="0" w:color="000000"/>
            </w:tcBorders>
          </w:tcPr>
          <w:p w14:paraId="3B744096" w14:textId="77777777" w:rsidR="00DF0589" w:rsidRDefault="00DF0589">
            <w:pPr>
              <w:spacing w:after="160" w:line="259" w:lineRule="auto"/>
              <w:ind w:left="0" w:firstLine="0"/>
            </w:pPr>
          </w:p>
        </w:tc>
      </w:tr>
      <w:tr w:rsidR="00DF0589" w14:paraId="2A054799" w14:textId="77777777">
        <w:trPr>
          <w:trHeight w:val="257"/>
        </w:trPr>
        <w:tc>
          <w:tcPr>
            <w:tcW w:w="3998" w:type="dxa"/>
            <w:vMerge w:val="restart"/>
            <w:tcBorders>
              <w:top w:val="single" w:sz="4" w:space="0" w:color="000000"/>
              <w:left w:val="single" w:sz="4" w:space="0" w:color="000000"/>
              <w:bottom w:val="single" w:sz="4" w:space="0" w:color="000000"/>
              <w:right w:val="single" w:sz="4" w:space="0" w:color="000000"/>
            </w:tcBorders>
          </w:tcPr>
          <w:p w14:paraId="7882A050" w14:textId="77777777" w:rsidR="00DF0589" w:rsidRDefault="00E57154">
            <w:pPr>
              <w:spacing w:after="0" w:line="259" w:lineRule="auto"/>
              <w:ind w:left="107" w:firstLine="0"/>
            </w:pPr>
            <w:r>
              <w:t xml:space="preserve">Verwerkersovereenkomst VNG </w:t>
            </w:r>
          </w:p>
        </w:tc>
        <w:tc>
          <w:tcPr>
            <w:tcW w:w="108" w:type="dxa"/>
            <w:vMerge w:val="restart"/>
            <w:tcBorders>
              <w:top w:val="single" w:sz="4" w:space="0" w:color="000000"/>
              <w:left w:val="single" w:sz="4" w:space="0" w:color="000000"/>
              <w:bottom w:val="single" w:sz="4" w:space="0" w:color="000000"/>
              <w:right w:val="nil"/>
            </w:tcBorders>
          </w:tcPr>
          <w:p w14:paraId="464D1745" w14:textId="77777777" w:rsidR="00DF0589" w:rsidRDefault="00DF0589">
            <w:pPr>
              <w:spacing w:after="160" w:line="259" w:lineRule="auto"/>
              <w:ind w:left="0" w:firstLine="0"/>
            </w:pPr>
          </w:p>
        </w:tc>
        <w:tc>
          <w:tcPr>
            <w:tcW w:w="3144" w:type="dxa"/>
            <w:tcBorders>
              <w:top w:val="single" w:sz="4" w:space="0" w:color="000000"/>
              <w:left w:val="nil"/>
              <w:bottom w:val="nil"/>
              <w:right w:val="nil"/>
            </w:tcBorders>
            <w:shd w:val="clear" w:color="auto" w:fill="FFFF00"/>
          </w:tcPr>
          <w:p w14:paraId="168295CC" w14:textId="77777777" w:rsidR="00DF0589" w:rsidRDefault="00E57154">
            <w:pPr>
              <w:spacing w:after="0" w:line="259" w:lineRule="auto"/>
              <w:ind w:left="0" w:firstLine="0"/>
              <w:jc w:val="both"/>
            </w:pPr>
            <w:r>
              <w:t>&lt;…Naam en ref.nr en datum…&gt;</w:t>
            </w:r>
          </w:p>
        </w:tc>
        <w:tc>
          <w:tcPr>
            <w:tcW w:w="1255" w:type="dxa"/>
            <w:vMerge w:val="restart"/>
            <w:tcBorders>
              <w:top w:val="single" w:sz="4" w:space="0" w:color="000000"/>
              <w:left w:val="nil"/>
              <w:bottom w:val="single" w:sz="4" w:space="0" w:color="000000"/>
              <w:right w:val="single" w:sz="4" w:space="0" w:color="000000"/>
            </w:tcBorders>
          </w:tcPr>
          <w:p w14:paraId="2AB983E2" w14:textId="77777777" w:rsidR="00DF0589" w:rsidRDefault="00E57154">
            <w:pPr>
              <w:spacing w:after="0" w:line="259" w:lineRule="auto"/>
              <w:ind w:left="0" w:firstLine="0"/>
            </w:pPr>
            <w:r>
              <w:t xml:space="preserve"> </w:t>
            </w:r>
          </w:p>
        </w:tc>
      </w:tr>
      <w:tr w:rsidR="00DF0589" w14:paraId="4BE76949" w14:textId="77777777">
        <w:trPr>
          <w:trHeight w:val="511"/>
        </w:trPr>
        <w:tc>
          <w:tcPr>
            <w:tcW w:w="0" w:type="auto"/>
            <w:vMerge/>
            <w:tcBorders>
              <w:top w:val="nil"/>
              <w:left w:val="single" w:sz="4" w:space="0" w:color="000000"/>
              <w:bottom w:val="single" w:sz="4" w:space="0" w:color="000000"/>
              <w:right w:val="single" w:sz="4" w:space="0" w:color="000000"/>
            </w:tcBorders>
          </w:tcPr>
          <w:p w14:paraId="279891E6" w14:textId="77777777" w:rsidR="00DF0589" w:rsidRDefault="00DF0589">
            <w:pPr>
              <w:spacing w:after="160" w:line="259" w:lineRule="auto"/>
              <w:ind w:left="0" w:firstLine="0"/>
            </w:pPr>
          </w:p>
        </w:tc>
        <w:tc>
          <w:tcPr>
            <w:tcW w:w="0" w:type="auto"/>
            <w:vMerge/>
            <w:tcBorders>
              <w:top w:val="nil"/>
              <w:left w:val="single" w:sz="4" w:space="0" w:color="000000"/>
              <w:bottom w:val="single" w:sz="4" w:space="0" w:color="000000"/>
              <w:right w:val="nil"/>
            </w:tcBorders>
          </w:tcPr>
          <w:p w14:paraId="2321EBD0" w14:textId="77777777" w:rsidR="00DF0589" w:rsidRDefault="00DF0589">
            <w:pPr>
              <w:spacing w:after="160" w:line="259" w:lineRule="auto"/>
              <w:ind w:left="0" w:firstLine="0"/>
            </w:pPr>
          </w:p>
        </w:tc>
        <w:tc>
          <w:tcPr>
            <w:tcW w:w="3144" w:type="dxa"/>
            <w:tcBorders>
              <w:top w:val="nil"/>
              <w:left w:val="nil"/>
              <w:bottom w:val="single" w:sz="4" w:space="0" w:color="000000"/>
              <w:right w:val="nil"/>
            </w:tcBorders>
            <w:vAlign w:val="center"/>
          </w:tcPr>
          <w:p w14:paraId="67605A6F" w14:textId="77777777" w:rsidR="00DF0589" w:rsidRDefault="00E57154">
            <w:pPr>
              <w:spacing w:after="0" w:line="259" w:lineRule="auto"/>
              <w:ind w:left="0" w:firstLine="0"/>
            </w:pPr>
            <w:r>
              <w:rPr>
                <w:shd w:val="clear" w:color="auto" w:fill="FFFF00"/>
              </w:rPr>
              <w:t>(alleen bij SaaS)</w:t>
            </w:r>
            <w:r>
              <w:t xml:space="preserve"> </w:t>
            </w:r>
          </w:p>
        </w:tc>
        <w:tc>
          <w:tcPr>
            <w:tcW w:w="0" w:type="auto"/>
            <w:vMerge/>
            <w:tcBorders>
              <w:top w:val="nil"/>
              <w:left w:val="nil"/>
              <w:bottom w:val="single" w:sz="4" w:space="0" w:color="000000"/>
              <w:right w:val="single" w:sz="4" w:space="0" w:color="000000"/>
            </w:tcBorders>
          </w:tcPr>
          <w:p w14:paraId="767A464A" w14:textId="77777777" w:rsidR="00DF0589" w:rsidRDefault="00DF0589">
            <w:pPr>
              <w:spacing w:after="160" w:line="259" w:lineRule="auto"/>
              <w:ind w:left="0" w:firstLine="0"/>
            </w:pPr>
          </w:p>
        </w:tc>
      </w:tr>
    </w:tbl>
    <w:p w14:paraId="271EA0D0" w14:textId="77777777" w:rsidR="009878E1" w:rsidRDefault="009878E1" w:rsidP="009878E1">
      <w:pPr>
        <w:pStyle w:val="Geenafstand"/>
      </w:pPr>
    </w:p>
    <w:p w14:paraId="07BEFEA6" w14:textId="46E054B6" w:rsidR="00DF0589" w:rsidRPr="00460A01" w:rsidRDefault="00E57154">
      <w:pPr>
        <w:pStyle w:val="Kop2"/>
        <w:ind w:left="693" w:hanging="708"/>
        <w:rPr>
          <w:color w:val="1F3864" w:themeColor="accent1" w:themeShade="80"/>
        </w:rPr>
      </w:pPr>
      <w:bookmarkStart w:id="3" w:name="_Toc94776339"/>
      <w:r w:rsidRPr="00460A01">
        <w:rPr>
          <w:color w:val="1F3864" w:themeColor="accent1" w:themeShade="80"/>
        </w:rPr>
        <w:t>Bereik van het DAP</w:t>
      </w:r>
      <w:bookmarkEnd w:id="3"/>
      <w:r w:rsidRPr="00460A01">
        <w:rPr>
          <w:color w:val="1F3864" w:themeColor="accent1" w:themeShade="80"/>
        </w:rPr>
        <w:t xml:space="preserve"> </w:t>
      </w:r>
    </w:p>
    <w:p w14:paraId="453BD3B6" w14:textId="2C27F94B" w:rsidR="00DF0589" w:rsidRDefault="00E57154">
      <w:pPr>
        <w:spacing w:line="332" w:lineRule="auto"/>
        <w:ind w:left="-5"/>
      </w:pPr>
      <w:r>
        <w:t xml:space="preserve">Dit document heeft betrekking op de applicaties en modules dan wel de SaaS-diensten genoemd in Bijlage </w:t>
      </w:r>
      <w:r w:rsidR="007714EA">
        <w:t>E</w:t>
      </w:r>
      <w:r>
        <w:t xml:space="preserve">. </w:t>
      </w:r>
      <w:r>
        <w:rPr>
          <w:b/>
          <w:color w:val="007734"/>
          <w:sz w:val="26"/>
        </w:rPr>
        <w:t xml:space="preserve"> </w:t>
      </w:r>
    </w:p>
    <w:p w14:paraId="2335C9CE" w14:textId="77777777" w:rsidR="00DF0589" w:rsidRPr="00460A01" w:rsidRDefault="00E57154">
      <w:pPr>
        <w:pStyle w:val="Kop2"/>
        <w:ind w:left="693" w:hanging="708"/>
        <w:rPr>
          <w:color w:val="1F3864" w:themeColor="accent1" w:themeShade="80"/>
        </w:rPr>
      </w:pPr>
      <w:bookmarkStart w:id="4" w:name="_Toc94776340"/>
      <w:r w:rsidRPr="00460A01">
        <w:rPr>
          <w:color w:val="1F3864" w:themeColor="accent1" w:themeShade="80"/>
        </w:rPr>
        <w:t>Beheer van het DAP</w:t>
      </w:r>
      <w:bookmarkEnd w:id="4"/>
      <w:r w:rsidRPr="00460A01">
        <w:rPr>
          <w:color w:val="1F3864" w:themeColor="accent1" w:themeShade="80"/>
        </w:rPr>
        <w:t xml:space="preserve"> </w:t>
      </w:r>
    </w:p>
    <w:p w14:paraId="618BB1C2" w14:textId="77777777" w:rsidR="00DF0589" w:rsidRDefault="00E57154">
      <w:pPr>
        <w:spacing w:after="87"/>
        <w:ind w:left="-5"/>
      </w:pPr>
      <w:r>
        <w:t xml:space="preserve">De servicemanager van Leverancier zorgt, in samenwerking met Opdrachtgever, voor uitwerking van de gemaakte afspraken en voor het versiebeheer van dit DAP. In de reguliere overleggen wordt het DAP getoetst en waar nodig kunnen wijzigingen op de afspraken worden doorgevoerd.  </w:t>
      </w:r>
    </w:p>
    <w:p w14:paraId="7EEC6E16" w14:textId="42D7CBBA" w:rsidR="00DF0589" w:rsidRDefault="00E57154">
      <w:pPr>
        <w:spacing w:after="88"/>
        <w:ind w:left="-5"/>
      </w:pPr>
      <w:r>
        <w:lastRenderedPageBreak/>
        <w:t xml:space="preserve">Aanpassen van het DAP is mogelijk voor zover dit niet in tegenspraak is met de van toepassing zijnde applicaties en dienstverlening. Wijzigingen worden door zowel Opdrachtgever als Leverancier geaccordeerd. Zowel Opdrachtgever als Leverancier kunnen het initiatief nemen tot een wijziging. Een gewijzigd DAP zal ingaan in overleg en na akkoord van beide partijen. </w:t>
      </w:r>
      <w:r w:rsidR="009878E1">
        <w:t>Leverancier</w:t>
      </w:r>
      <w:r>
        <w:t xml:space="preserve"> houdt de wijzigingen bij. </w:t>
      </w:r>
    </w:p>
    <w:p w14:paraId="4F4847BD" w14:textId="77777777" w:rsidR="00DF0589" w:rsidRDefault="00E57154">
      <w:pPr>
        <w:spacing w:after="38" w:line="259" w:lineRule="auto"/>
        <w:ind w:left="0" w:firstLine="0"/>
      </w:pPr>
      <w:r>
        <w:rPr>
          <w:b/>
          <w:color w:val="007734"/>
          <w:sz w:val="26"/>
        </w:rPr>
        <w:t xml:space="preserve"> </w:t>
      </w:r>
    </w:p>
    <w:p w14:paraId="22F50058" w14:textId="06C3469B" w:rsidR="00DF0589" w:rsidRDefault="00E57154">
      <w:pPr>
        <w:spacing w:after="0" w:line="259" w:lineRule="auto"/>
        <w:ind w:left="0" w:firstLine="0"/>
      </w:pPr>
      <w:r>
        <w:rPr>
          <w:b/>
          <w:color w:val="007734"/>
          <w:sz w:val="26"/>
        </w:rPr>
        <w:t xml:space="preserve"> </w:t>
      </w:r>
    </w:p>
    <w:p w14:paraId="2C1AEBEA" w14:textId="77777777" w:rsidR="00DF0589" w:rsidRPr="00460A01" w:rsidRDefault="00E57154">
      <w:pPr>
        <w:pStyle w:val="Kop1"/>
        <w:ind w:left="693" w:hanging="708"/>
        <w:rPr>
          <w:color w:val="1F3864" w:themeColor="accent1" w:themeShade="80"/>
        </w:rPr>
      </w:pPr>
      <w:bookmarkStart w:id="5" w:name="_Toc94776341"/>
      <w:r w:rsidRPr="00460A01">
        <w:rPr>
          <w:color w:val="1F3864" w:themeColor="accent1" w:themeShade="80"/>
        </w:rPr>
        <w:t>Servicedesk</w:t>
      </w:r>
      <w:bookmarkEnd w:id="5"/>
      <w:r w:rsidRPr="00460A01">
        <w:rPr>
          <w:color w:val="1F3864" w:themeColor="accent1" w:themeShade="80"/>
        </w:rPr>
        <w:t xml:space="preserve"> </w:t>
      </w:r>
    </w:p>
    <w:p w14:paraId="1FD92F79" w14:textId="77777777" w:rsidR="00DF0589" w:rsidRDefault="00E57154">
      <w:pPr>
        <w:ind w:left="-5"/>
      </w:pPr>
      <w:r>
        <w:t xml:space="preserve">Onder de Servicedesk vallen de operationele processen Incidentmanagement, Changemanagement en </w:t>
      </w:r>
      <w:proofErr w:type="spellStart"/>
      <w:r>
        <w:t>Problemmanagement</w:t>
      </w:r>
      <w:proofErr w:type="spellEnd"/>
      <w:r>
        <w:t xml:space="preserve">. </w:t>
      </w:r>
    </w:p>
    <w:p w14:paraId="69FF0906" w14:textId="77777777" w:rsidR="00DF0589" w:rsidRDefault="00E57154">
      <w:pPr>
        <w:spacing w:after="43" w:line="259" w:lineRule="auto"/>
        <w:ind w:left="0" w:firstLine="0"/>
      </w:pPr>
      <w:r>
        <w:rPr>
          <w:rFonts w:ascii="Calibri" w:eastAsia="Calibri" w:hAnsi="Calibri" w:cs="Calibri"/>
        </w:rPr>
        <w:t xml:space="preserve"> </w:t>
      </w:r>
    </w:p>
    <w:p w14:paraId="780A23BC" w14:textId="77777777" w:rsidR="00DF0589" w:rsidRDefault="00E57154">
      <w:pPr>
        <w:spacing w:after="55" w:line="259" w:lineRule="auto"/>
        <w:ind w:left="-5"/>
      </w:pPr>
      <w:r>
        <w:rPr>
          <w:b/>
        </w:rPr>
        <w:t xml:space="preserve">Wat doet de Servicedesk?  </w:t>
      </w:r>
    </w:p>
    <w:p w14:paraId="3809ED77" w14:textId="77777777" w:rsidR="00DF0589" w:rsidRDefault="00E57154">
      <w:pPr>
        <w:numPr>
          <w:ilvl w:val="0"/>
          <w:numId w:val="1"/>
        </w:numPr>
        <w:spacing w:after="29"/>
        <w:ind w:hanging="360"/>
      </w:pPr>
      <w:r>
        <w:t xml:space="preserve">ondersteunen van de eindgebruiker bij gebruikersvragen over afgenomen diensten; </w:t>
      </w:r>
    </w:p>
    <w:p w14:paraId="6FE7C5F8" w14:textId="77777777" w:rsidR="00DF0589" w:rsidRDefault="00E57154">
      <w:pPr>
        <w:numPr>
          <w:ilvl w:val="0"/>
          <w:numId w:val="1"/>
        </w:numPr>
        <w:spacing w:after="26"/>
        <w:ind w:hanging="360"/>
      </w:pPr>
      <w:r>
        <w:t xml:space="preserve">aanname en het coördineren van het oplossen van incidenten; </w:t>
      </w:r>
    </w:p>
    <w:p w14:paraId="29A2AFD5" w14:textId="77777777" w:rsidR="00DF0589" w:rsidRDefault="00E57154">
      <w:pPr>
        <w:numPr>
          <w:ilvl w:val="0"/>
          <w:numId w:val="1"/>
        </w:numPr>
        <w:spacing w:after="29"/>
        <w:ind w:hanging="360"/>
      </w:pPr>
      <w:r>
        <w:t xml:space="preserve">aanname en het coördineren van de changes; </w:t>
      </w:r>
    </w:p>
    <w:p w14:paraId="61405837" w14:textId="77777777" w:rsidR="00DF0589" w:rsidRDefault="00E57154">
      <w:pPr>
        <w:numPr>
          <w:ilvl w:val="0"/>
          <w:numId w:val="1"/>
        </w:numPr>
        <w:spacing w:after="29"/>
        <w:ind w:hanging="360"/>
      </w:pPr>
      <w:r>
        <w:t xml:space="preserve">informatie verschaffen over de voortgang van meldingen en opdrachten; </w:t>
      </w:r>
    </w:p>
    <w:p w14:paraId="7C852E03" w14:textId="77777777" w:rsidR="00DF0589" w:rsidRDefault="00E57154">
      <w:pPr>
        <w:numPr>
          <w:ilvl w:val="0"/>
          <w:numId w:val="1"/>
        </w:numPr>
        <w:spacing w:after="26"/>
        <w:ind w:hanging="360"/>
      </w:pPr>
      <w:proofErr w:type="spellStart"/>
      <w:r>
        <w:t>gereedmelden</w:t>
      </w:r>
      <w:proofErr w:type="spellEnd"/>
      <w:r>
        <w:t xml:space="preserve"> van de gegeven opdracht of vraag aan Opdrachtgever; </w:t>
      </w:r>
    </w:p>
    <w:p w14:paraId="1C4328D8" w14:textId="77777777" w:rsidR="00DF0589" w:rsidRDefault="00E57154">
      <w:pPr>
        <w:numPr>
          <w:ilvl w:val="0"/>
          <w:numId w:val="1"/>
        </w:numPr>
        <w:spacing w:after="18"/>
        <w:ind w:hanging="360"/>
      </w:pPr>
      <w:r>
        <w:t xml:space="preserve">antwoord geven op algemene informatievragen m.b.t de afgenomen diensten. </w:t>
      </w:r>
    </w:p>
    <w:p w14:paraId="5782B4C5" w14:textId="77777777" w:rsidR="00DF0589" w:rsidRDefault="00E57154">
      <w:pPr>
        <w:spacing w:after="47" w:line="259" w:lineRule="auto"/>
        <w:ind w:left="0" w:firstLine="0"/>
      </w:pPr>
      <w:r>
        <w:t xml:space="preserve"> </w:t>
      </w:r>
    </w:p>
    <w:p w14:paraId="4C5DBC49" w14:textId="743729F1" w:rsidR="00DF0589" w:rsidRDefault="00E57154">
      <w:pPr>
        <w:spacing w:after="45" w:line="259" w:lineRule="auto"/>
        <w:ind w:left="-5"/>
      </w:pPr>
      <w:r>
        <w:rPr>
          <w:b/>
        </w:rPr>
        <w:t xml:space="preserve">Bereikbaarheid Servicedesk  </w:t>
      </w:r>
    </w:p>
    <w:p w14:paraId="430D2ABD" w14:textId="1F618C6A" w:rsidR="00DF0589" w:rsidRDefault="00E57154">
      <w:pPr>
        <w:ind w:left="-5"/>
      </w:pPr>
      <w:r>
        <w:t xml:space="preserve">De volgende kanalen zijn mogelijk voor het benaderen van de Servicedesk: </w:t>
      </w:r>
    </w:p>
    <w:p w14:paraId="6B2D75EA" w14:textId="0F460314" w:rsidR="00DF0589" w:rsidRDefault="00E57154">
      <w:pPr>
        <w:numPr>
          <w:ilvl w:val="0"/>
          <w:numId w:val="1"/>
        </w:numPr>
        <w:spacing w:after="31"/>
        <w:ind w:hanging="360"/>
      </w:pPr>
      <w:r>
        <w:t xml:space="preserve">Portal (voorkeurskanaal) </w:t>
      </w:r>
      <w:r w:rsidR="009878E1">
        <w:t xml:space="preserve">: </w:t>
      </w:r>
      <w:r w:rsidR="009878E1" w:rsidRPr="009878E1">
        <w:rPr>
          <w:highlight w:val="yellow"/>
        </w:rPr>
        <w:t>@Naam</w:t>
      </w:r>
    </w:p>
    <w:p w14:paraId="4A11895E" w14:textId="6C1895E5" w:rsidR="00DF0589" w:rsidRDefault="00E57154">
      <w:pPr>
        <w:numPr>
          <w:ilvl w:val="0"/>
          <w:numId w:val="1"/>
        </w:numPr>
        <w:spacing w:after="32"/>
        <w:ind w:hanging="360"/>
      </w:pPr>
      <w:r>
        <w:t xml:space="preserve">E-mail </w:t>
      </w:r>
      <w:r w:rsidR="009878E1">
        <w:tab/>
      </w:r>
      <w:r w:rsidR="009878E1">
        <w:tab/>
      </w:r>
      <w:r w:rsidR="009878E1">
        <w:tab/>
        <w:t xml:space="preserve">: </w:t>
      </w:r>
      <w:r w:rsidR="009878E1" w:rsidRPr="009878E1">
        <w:rPr>
          <w:highlight w:val="yellow"/>
        </w:rPr>
        <w:t>@mail</w:t>
      </w:r>
    </w:p>
    <w:p w14:paraId="1DCFC2A0" w14:textId="54F3D9A8" w:rsidR="00DF0589" w:rsidRDefault="00E57154">
      <w:pPr>
        <w:numPr>
          <w:ilvl w:val="0"/>
          <w:numId w:val="1"/>
        </w:numPr>
        <w:spacing w:after="18"/>
        <w:ind w:hanging="360"/>
      </w:pPr>
      <w:r>
        <w:t xml:space="preserve">Telefoon </w:t>
      </w:r>
      <w:r w:rsidR="009878E1">
        <w:tab/>
      </w:r>
      <w:r w:rsidR="009878E1">
        <w:tab/>
      </w:r>
      <w:r w:rsidR="009878E1">
        <w:tab/>
        <w:t xml:space="preserve">: </w:t>
      </w:r>
      <w:r w:rsidR="009878E1" w:rsidRPr="009878E1">
        <w:rPr>
          <w:highlight w:val="yellow"/>
        </w:rPr>
        <w:t>@nummer</w:t>
      </w:r>
    </w:p>
    <w:p w14:paraId="466A480B" w14:textId="77777777" w:rsidR="00DF0589" w:rsidRDefault="00E57154">
      <w:pPr>
        <w:spacing w:after="45" w:line="259" w:lineRule="auto"/>
        <w:ind w:left="0" w:firstLine="0"/>
      </w:pPr>
      <w:r>
        <w:t xml:space="preserve"> </w:t>
      </w:r>
    </w:p>
    <w:p w14:paraId="765AB89E" w14:textId="050E5564" w:rsidR="00DF0589" w:rsidRDefault="00E57154">
      <w:pPr>
        <w:ind w:left="-5"/>
      </w:pPr>
      <w:r>
        <w:t xml:space="preserve">Meldingen dienen </w:t>
      </w:r>
      <w:r w:rsidR="00C24439">
        <w:t xml:space="preserve">bij voorkeur </w:t>
      </w:r>
      <w:r>
        <w:t xml:space="preserve">via de Portal te worden ingediend. </w:t>
      </w:r>
      <w:r w:rsidR="00C24439">
        <w:t xml:space="preserve">De applicatiebeheerder kan hiervoor </w:t>
      </w:r>
      <w:r>
        <w:t xml:space="preserve">toegang </w:t>
      </w:r>
      <w:r w:rsidR="00C24439">
        <w:t>aanvragen bij de Leverancier voor de betreffende personen.</w:t>
      </w:r>
      <w:r>
        <w:t xml:space="preserve"> </w:t>
      </w:r>
    </w:p>
    <w:p w14:paraId="11697173" w14:textId="77777777" w:rsidR="00DF0589" w:rsidRDefault="00E57154">
      <w:pPr>
        <w:spacing w:after="45" w:line="259" w:lineRule="auto"/>
        <w:ind w:left="0" w:firstLine="0"/>
      </w:pPr>
      <w:r>
        <w:t xml:space="preserve"> </w:t>
      </w:r>
    </w:p>
    <w:p w14:paraId="1531F98F" w14:textId="77777777" w:rsidR="00DF0589" w:rsidRDefault="00E57154">
      <w:pPr>
        <w:ind w:left="-5"/>
      </w:pPr>
      <w:r>
        <w:t xml:space="preserve">Alleen daartoe geautoriseerde personen van Opdrachtgever mogen meldingen doen bij de Servicedesk van Leverancier. Welke personen daartoe geautoriseerd zijn, is vastgelegd in bijlage A, welke wordt beheerd door de Servicemanager van Leverancier. </w:t>
      </w:r>
    </w:p>
    <w:p w14:paraId="6B044136" w14:textId="0CB9DCF0" w:rsidR="003D04BF" w:rsidRDefault="003D04BF">
      <w:pPr>
        <w:spacing w:after="160" w:line="259" w:lineRule="auto"/>
        <w:ind w:left="0" w:firstLine="0"/>
        <w:rPr>
          <w:b/>
        </w:rPr>
      </w:pPr>
    </w:p>
    <w:p w14:paraId="5CA31D7B" w14:textId="77777777" w:rsidR="00DF0589" w:rsidRPr="00460A01" w:rsidRDefault="00E57154">
      <w:pPr>
        <w:pStyle w:val="Kop2"/>
        <w:spacing w:after="195"/>
        <w:ind w:left="693" w:hanging="708"/>
        <w:rPr>
          <w:color w:val="1F3864" w:themeColor="accent1" w:themeShade="80"/>
        </w:rPr>
      </w:pPr>
      <w:bookmarkStart w:id="6" w:name="_Toc94776342"/>
      <w:r w:rsidRPr="00460A01">
        <w:rPr>
          <w:color w:val="1F3864" w:themeColor="accent1" w:themeShade="80"/>
        </w:rPr>
        <w:t>Gegevens van Opdrachtgever</w:t>
      </w:r>
      <w:bookmarkEnd w:id="6"/>
      <w:r w:rsidRPr="00460A01">
        <w:rPr>
          <w:color w:val="1F3864" w:themeColor="accent1" w:themeShade="80"/>
        </w:rPr>
        <w:t xml:space="preserve"> </w:t>
      </w:r>
    </w:p>
    <w:p w14:paraId="78AED08C" w14:textId="5ADC05CA" w:rsidR="00DF0589" w:rsidRDefault="00E57154">
      <w:pPr>
        <w:spacing w:after="9"/>
        <w:ind w:left="-5"/>
      </w:pPr>
      <w:r>
        <w:t xml:space="preserve">In onderstaande tabel dienen de gegevens van de Opdrachtgever ingevuld te worden. </w:t>
      </w:r>
    </w:p>
    <w:p w14:paraId="6B810B76" w14:textId="515D8847" w:rsidR="003D04BF" w:rsidRDefault="003D04BF">
      <w:pPr>
        <w:spacing w:after="9"/>
        <w:ind w:left="-5"/>
      </w:pPr>
    </w:p>
    <w:p w14:paraId="0C41E244" w14:textId="5691EF58" w:rsidR="003D04BF" w:rsidRDefault="003D04BF">
      <w:pPr>
        <w:spacing w:after="9"/>
        <w:ind w:left="-5"/>
      </w:pPr>
    </w:p>
    <w:p w14:paraId="3797D5FD" w14:textId="56F92EA3" w:rsidR="003D04BF" w:rsidRDefault="003D04BF">
      <w:pPr>
        <w:spacing w:after="9"/>
        <w:ind w:left="-5"/>
      </w:pPr>
    </w:p>
    <w:p w14:paraId="307F1A5A" w14:textId="1722C132" w:rsidR="003D04BF" w:rsidRDefault="003D04BF">
      <w:pPr>
        <w:spacing w:after="9"/>
        <w:ind w:left="-5"/>
      </w:pPr>
    </w:p>
    <w:p w14:paraId="2B5A4E1E" w14:textId="42739C28" w:rsidR="003D04BF" w:rsidRDefault="003D04BF">
      <w:pPr>
        <w:spacing w:after="9"/>
        <w:ind w:left="-5"/>
      </w:pPr>
    </w:p>
    <w:p w14:paraId="683A7A67" w14:textId="77777777" w:rsidR="003D04BF" w:rsidRDefault="003D04BF">
      <w:pPr>
        <w:spacing w:after="9"/>
        <w:ind w:left="-5"/>
      </w:pPr>
    </w:p>
    <w:tbl>
      <w:tblPr>
        <w:tblStyle w:val="TableGrid"/>
        <w:tblW w:w="9777" w:type="dxa"/>
        <w:tblInd w:w="5" w:type="dxa"/>
        <w:tblCellMar>
          <w:top w:w="57" w:type="dxa"/>
          <w:left w:w="108" w:type="dxa"/>
          <w:bottom w:w="41" w:type="dxa"/>
          <w:right w:w="115" w:type="dxa"/>
        </w:tblCellMar>
        <w:tblLook w:val="04A0" w:firstRow="1" w:lastRow="0" w:firstColumn="1" w:lastColumn="0" w:noHBand="0" w:noVBand="1"/>
      </w:tblPr>
      <w:tblGrid>
        <w:gridCol w:w="3538"/>
        <w:gridCol w:w="6239"/>
      </w:tblGrid>
      <w:tr w:rsidR="00DF0589" w14:paraId="5C0A7DD9" w14:textId="77777777" w:rsidTr="00460A01">
        <w:trPr>
          <w:trHeight w:val="556"/>
        </w:trPr>
        <w:tc>
          <w:tcPr>
            <w:tcW w:w="3538" w:type="dxa"/>
            <w:tcBorders>
              <w:top w:val="single" w:sz="4" w:space="0" w:color="BFBFBF"/>
              <w:left w:val="single" w:sz="4" w:space="0" w:color="BFBFBF"/>
              <w:bottom w:val="nil"/>
              <w:right w:val="nil"/>
            </w:tcBorders>
            <w:shd w:val="clear" w:color="auto" w:fill="1F3864" w:themeFill="accent1" w:themeFillShade="80"/>
            <w:vAlign w:val="bottom"/>
          </w:tcPr>
          <w:p w14:paraId="648A324D" w14:textId="77777777" w:rsidR="00DF0589" w:rsidRDefault="00E57154">
            <w:pPr>
              <w:spacing w:after="0" w:line="259" w:lineRule="auto"/>
              <w:ind w:left="0" w:firstLine="0"/>
            </w:pPr>
            <w:r>
              <w:rPr>
                <w:b/>
                <w:color w:val="FFFFFF"/>
                <w:sz w:val="18"/>
              </w:rPr>
              <w:lastRenderedPageBreak/>
              <w:t>Servicedesk Opdrachtgever</w:t>
            </w:r>
            <w:r>
              <w:rPr>
                <w:b/>
              </w:rPr>
              <w:t xml:space="preserve"> </w:t>
            </w:r>
          </w:p>
        </w:tc>
        <w:tc>
          <w:tcPr>
            <w:tcW w:w="6239" w:type="dxa"/>
            <w:tcBorders>
              <w:top w:val="single" w:sz="4" w:space="0" w:color="BFBFBF"/>
              <w:left w:val="nil"/>
              <w:bottom w:val="nil"/>
              <w:right w:val="single" w:sz="4" w:space="0" w:color="BFBFBF"/>
            </w:tcBorders>
            <w:shd w:val="clear" w:color="auto" w:fill="1F3864" w:themeFill="accent1" w:themeFillShade="80"/>
          </w:tcPr>
          <w:p w14:paraId="24B8AE7B" w14:textId="77777777" w:rsidR="00DF0589" w:rsidRDefault="00DF0589">
            <w:pPr>
              <w:spacing w:after="160" w:line="259" w:lineRule="auto"/>
              <w:ind w:left="0" w:firstLine="0"/>
            </w:pPr>
          </w:p>
        </w:tc>
      </w:tr>
      <w:tr w:rsidR="00DF0589" w14:paraId="47FD9264" w14:textId="77777777">
        <w:trPr>
          <w:trHeight w:val="478"/>
        </w:trPr>
        <w:tc>
          <w:tcPr>
            <w:tcW w:w="3538" w:type="dxa"/>
            <w:tcBorders>
              <w:top w:val="nil"/>
              <w:left w:val="nil"/>
              <w:bottom w:val="nil"/>
              <w:right w:val="nil"/>
            </w:tcBorders>
            <w:shd w:val="clear" w:color="auto" w:fill="BFBFBF"/>
          </w:tcPr>
          <w:p w14:paraId="198ACD85" w14:textId="77777777" w:rsidR="00DF0589" w:rsidRDefault="00E57154">
            <w:pPr>
              <w:spacing w:after="0" w:line="259" w:lineRule="auto"/>
              <w:ind w:left="0" w:firstLine="0"/>
            </w:pPr>
            <w:r>
              <w:t xml:space="preserve">  </w:t>
            </w:r>
          </w:p>
        </w:tc>
        <w:tc>
          <w:tcPr>
            <w:tcW w:w="6239" w:type="dxa"/>
            <w:tcBorders>
              <w:top w:val="nil"/>
              <w:left w:val="nil"/>
              <w:bottom w:val="nil"/>
              <w:right w:val="nil"/>
            </w:tcBorders>
            <w:shd w:val="clear" w:color="auto" w:fill="BFBFBF"/>
          </w:tcPr>
          <w:p w14:paraId="7CFB1911" w14:textId="77777777" w:rsidR="00DF0589" w:rsidRDefault="00DF0589">
            <w:pPr>
              <w:spacing w:after="160" w:line="259" w:lineRule="auto"/>
              <w:ind w:left="0" w:firstLine="0"/>
            </w:pPr>
          </w:p>
        </w:tc>
      </w:tr>
      <w:tr w:rsidR="00DF0589" w14:paraId="4DCFEBD5" w14:textId="77777777">
        <w:trPr>
          <w:trHeight w:val="538"/>
        </w:trPr>
        <w:tc>
          <w:tcPr>
            <w:tcW w:w="3538" w:type="dxa"/>
            <w:tcBorders>
              <w:top w:val="nil"/>
              <w:left w:val="single" w:sz="4" w:space="0" w:color="BFBFBF"/>
              <w:bottom w:val="single" w:sz="4" w:space="0" w:color="BFBFBF"/>
              <w:right w:val="single" w:sz="4" w:space="0" w:color="BFBFBF"/>
            </w:tcBorders>
            <w:shd w:val="clear" w:color="auto" w:fill="F2F2F2"/>
            <w:vAlign w:val="bottom"/>
          </w:tcPr>
          <w:p w14:paraId="65E5F1D9" w14:textId="77777777" w:rsidR="00DF0589" w:rsidRDefault="00E57154">
            <w:pPr>
              <w:spacing w:after="0" w:line="259" w:lineRule="auto"/>
              <w:ind w:left="0" w:firstLine="0"/>
            </w:pPr>
            <w:r>
              <w:t xml:space="preserve">Opdrachtgever </w:t>
            </w:r>
          </w:p>
        </w:tc>
        <w:tc>
          <w:tcPr>
            <w:tcW w:w="6239" w:type="dxa"/>
            <w:tcBorders>
              <w:top w:val="nil"/>
              <w:left w:val="single" w:sz="4" w:space="0" w:color="BFBFBF"/>
              <w:bottom w:val="single" w:sz="4" w:space="0" w:color="BFBFBF"/>
              <w:right w:val="single" w:sz="4" w:space="0" w:color="BFBFBF"/>
            </w:tcBorders>
            <w:vAlign w:val="center"/>
          </w:tcPr>
          <w:p w14:paraId="417C04C6" w14:textId="7EECCE7A" w:rsidR="00DF0589" w:rsidRDefault="008A74D0">
            <w:pPr>
              <w:spacing w:after="0" w:line="259" w:lineRule="auto"/>
              <w:ind w:left="0" w:firstLine="0"/>
            </w:pPr>
            <w:r>
              <w:t>Gemeente Deventer</w:t>
            </w:r>
            <w:r w:rsidR="00E57154">
              <w:t xml:space="preserve">  </w:t>
            </w:r>
          </w:p>
        </w:tc>
      </w:tr>
      <w:tr w:rsidR="00DF0589" w14:paraId="0A4BBEBD" w14:textId="77777777">
        <w:trPr>
          <w:trHeight w:val="541"/>
        </w:trPr>
        <w:tc>
          <w:tcPr>
            <w:tcW w:w="3538"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3C97244B" w14:textId="77777777" w:rsidR="00DF0589" w:rsidRDefault="00E57154">
            <w:pPr>
              <w:spacing w:after="0" w:line="259" w:lineRule="auto"/>
              <w:ind w:left="0" w:firstLine="0"/>
            </w:pPr>
            <w:r>
              <w:t xml:space="preserve">Telefoonnummer Servicedesk </w:t>
            </w:r>
          </w:p>
        </w:tc>
        <w:tc>
          <w:tcPr>
            <w:tcW w:w="6239" w:type="dxa"/>
            <w:tcBorders>
              <w:top w:val="single" w:sz="4" w:space="0" w:color="BFBFBF"/>
              <w:left w:val="single" w:sz="4" w:space="0" w:color="BFBFBF"/>
              <w:bottom w:val="single" w:sz="4" w:space="0" w:color="BFBFBF"/>
              <w:right w:val="single" w:sz="4" w:space="0" w:color="BFBFBF"/>
            </w:tcBorders>
            <w:vAlign w:val="center"/>
          </w:tcPr>
          <w:p w14:paraId="0D5829E4" w14:textId="4B17480D" w:rsidR="00DF0589" w:rsidRDefault="008A74D0">
            <w:pPr>
              <w:spacing w:after="0" w:line="259" w:lineRule="auto"/>
              <w:ind w:left="0" w:firstLine="0"/>
            </w:pPr>
            <w:r>
              <w:t>0570-693345</w:t>
            </w:r>
            <w:r w:rsidR="00E57154">
              <w:t xml:space="preserve"> </w:t>
            </w:r>
          </w:p>
        </w:tc>
      </w:tr>
      <w:tr w:rsidR="00DF0589" w14:paraId="1257DFC2" w14:textId="77777777">
        <w:trPr>
          <w:trHeight w:val="541"/>
        </w:trPr>
        <w:tc>
          <w:tcPr>
            <w:tcW w:w="3538"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16E100E6" w14:textId="77777777" w:rsidR="00DF0589" w:rsidRDefault="00E57154">
            <w:pPr>
              <w:spacing w:after="0" w:line="259" w:lineRule="auto"/>
              <w:ind w:left="0" w:firstLine="0"/>
            </w:pPr>
            <w:r>
              <w:t xml:space="preserve">E-mail adres Servicedesk </w:t>
            </w:r>
          </w:p>
        </w:tc>
        <w:tc>
          <w:tcPr>
            <w:tcW w:w="6239" w:type="dxa"/>
            <w:tcBorders>
              <w:top w:val="single" w:sz="4" w:space="0" w:color="BFBFBF"/>
              <w:left w:val="single" w:sz="4" w:space="0" w:color="BFBFBF"/>
              <w:bottom w:val="single" w:sz="4" w:space="0" w:color="BFBFBF"/>
              <w:right w:val="single" w:sz="4" w:space="0" w:color="BFBFBF"/>
            </w:tcBorders>
            <w:vAlign w:val="center"/>
          </w:tcPr>
          <w:p w14:paraId="50EC3FC9" w14:textId="1B097A29" w:rsidR="00DF0589" w:rsidRDefault="008A74D0">
            <w:pPr>
              <w:spacing w:after="0" w:line="259" w:lineRule="auto"/>
              <w:ind w:left="0" w:firstLine="0"/>
            </w:pPr>
            <w:r>
              <w:t>Servicedesk.ict@dowr.nl</w:t>
            </w:r>
            <w:r w:rsidR="00E57154">
              <w:t xml:space="preserve"> </w:t>
            </w:r>
          </w:p>
        </w:tc>
      </w:tr>
      <w:tr w:rsidR="00DF0589" w14:paraId="077CB172" w14:textId="77777777">
        <w:trPr>
          <w:trHeight w:val="540"/>
        </w:trPr>
        <w:tc>
          <w:tcPr>
            <w:tcW w:w="3538"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502FD1DE" w14:textId="1D5F6178" w:rsidR="00DF0589" w:rsidRDefault="00E57154">
            <w:pPr>
              <w:spacing w:after="0" w:line="259" w:lineRule="auto"/>
              <w:ind w:left="0" w:firstLine="0"/>
            </w:pPr>
            <w:r>
              <w:t>Openingstij</w:t>
            </w:r>
            <w:r w:rsidR="008A74D0">
              <w:t>d</w:t>
            </w:r>
            <w:r>
              <w:t xml:space="preserve">en Servicedesk </w:t>
            </w:r>
          </w:p>
        </w:tc>
        <w:tc>
          <w:tcPr>
            <w:tcW w:w="6239" w:type="dxa"/>
            <w:tcBorders>
              <w:top w:val="single" w:sz="4" w:space="0" w:color="BFBFBF"/>
              <w:left w:val="single" w:sz="4" w:space="0" w:color="BFBFBF"/>
              <w:bottom w:val="single" w:sz="4" w:space="0" w:color="BFBFBF"/>
              <w:right w:val="single" w:sz="4" w:space="0" w:color="BFBFBF"/>
            </w:tcBorders>
            <w:vAlign w:val="center"/>
          </w:tcPr>
          <w:p w14:paraId="55931AEC" w14:textId="279F0DE1" w:rsidR="00DF0589" w:rsidRDefault="008A74D0">
            <w:pPr>
              <w:spacing w:after="0" w:line="259" w:lineRule="auto"/>
              <w:ind w:left="0" w:firstLine="0"/>
            </w:pPr>
            <w:r>
              <w:t>07.30-17.30</w:t>
            </w:r>
          </w:p>
        </w:tc>
      </w:tr>
    </w:tbl>
    <w:p w14:paraId="55B0107E" w14:textId="77777777" w:rsidR="00DF0589" w:rsidRDefault="00E57154">
      <w:pPr>
        <w:spacing w:after="16" w:line="259" w:lineRule="auto"/>
        <w:ind w:left="0" w:firstLine="0"/>
      </w:pPr>
      <w:r>
        <w:t xml:space="preserve"> </w:t>
      </w:r>
    </w:p>
    <w:p w14:paraId="5E75A6CF" w14:textId="77777777" w:rsidR="00DF0589" w:rsidRPr="00460A01" w:rsidRDefault="00E57154">
      <w:pPr>
        <w:pStyle w:val="Kop2"/>
        <w:spacing w:after="188"/>
        <w:ind w:left="693" w:hanging="708"/>
        <w:rPr>
          <w:color w:val="1F3864" w:themeColor="accent1" w:themeShade="80"/>
        </w:rPr>
      </w:pPr>
      <w:bookmarkStart w:id="7" w:name="_Toc94776343"/>
      <w:r w:rsidRPr="00460A01">
        <w:rPr>
          <w:color w:val="1F3864" w:themeColor="accent1" w:themeShade="80"/>
        </w:rPr>
        <w:t>Gegevens van Leverancier</w:t>
      </w:r>
      <w:bookmarkEnd w:id="7"/>
      <w:r w:rsidRPr="00460A01">
        <w:rPr>
          <w:color w:val="1F3864" w:themeColor="accent1" w:themeShade="80"/>
        </w:rPr>
        <w:t xml:space="preserve"> </w:t>
      </w:r>
    </w:p>
    <w:p w14:paraId="628D48C3" w14:textId="77777777" w:rsidR="00DF0589" w:rsidRDefault="00E57154">
      <w:pPr>
        <w:spacing w:after="0" w:line="259" w:lineRule="auto"/>
        <w:ind w:left="-5"/>
      </w:pPr>
      <w:r>
        <w:rPr>
          <w:shd w:val="clear" w:color="auto" w:fill="FFFF00"/>
        </w:rPr>
        <w:t>In onderstaande tabel vindt u de gegevens van Leverancier.</w:t>
      </w:r>
      <w:r>
        <w:t xml:space="preserve">  </w:t>
      </w:r>
    </w:p>
    <w:tbl>
      <w:tblPr>
        <w:tblStyle w:val="TableGrid"/>
        <w:tblW w:w="9774" w:type="dxa"/>
        <w:tblInd w:w="6" w:type="dxa"/>
        <w:tblCellMar>
          <w:top w:w="52" w:type="dxa"/>
          <w:left w:w="107" w:type="dxa"/>
          <w:bottom w:w="101" w:type="dxa"/>
          <w:right w:w="115" w:type="dxa"/>
        </w:tblCellMar>
        <w:tblLook w:val="04A0" w:firstRow="1" w:lastRow="0" w:firstColumn="1" w:lastColumn="0" w:noHBand="0" w:noVBand="1"/>
      </w:tblPr>
      <w:tblGrid>
        <w:gridCol w:w="3537"/>
        <w:gridCol w:w="6237"/>
      </w:tblGrid>
      <w:tr w:rsidR="00DF0589" w14:paraId="69A8D7D1" w14:textId="77777777" w:rsidTr="00460A01">
        <w:trPr>
          <w:trHeight w:val="559"/>
        </w:trPr>
        <w:tc>
          <w:tcPr>
            <w:tcW w:w="3537" w:type="dxa"/>
            <w:tcBorders>
              <w:top w:val="single" w:sz="4" w:space="0" w:color="BFBFBF"/>
              <w:left w:val="single" w:sz="4" w:space="0" w:color="BFBFBF"/>
              <w:bottom w:val="single" w:sz="4" w:space="0" w:color="BFBFBF"/>
              <w:right w:val="nil"/>
            </w:tcBorders>
            <w:shd w:val="clear" w:color="auto" w:fill="1F3864" w:themeFill="accent1" w:themeFillShade="80"/>
            <w:vAlign w:val="bottom"/>
          </w:tcPr>
          <w:p w14:paraId="612D3A74" w14:textId="3CDF70CE" w:rsidR="00DF0589" w:rsidRDefault="00E57154">
            <w:pPr>
              <w:spacing w:after="0" w:line="259" w:lineRule="auto"/>
              <w:ind w:left="0" w:firstLine="0"/>
            </w:pPr>
            <w:r>
              <w:rPr>
                <w:b/>
                <w:color w:val="FFFFFF"/>
                <w:sz w:val="18"/>
              </w:rPr>
              <w:t>Servicedesk Leverancier</w:t>
            </w:r>
            <w:r>
              <w:rPr>
                <w:b/>
              </w:rPr>
              <w:t xml:space="preserve"> </w:t>
            </w:r>
          </w:p>
        </w:tc>
        <w:tc>
          <w:tcPr>
            <w:tcW w:w="6237" w:type="dxa"/>
            <w:tcBorders>
              <w:top w:val="single" w:sz="4" w:space="0" w:color="BFBFBF"/>
              <w:left w:val="nil"/>
              <w:bottom w:val="single" w:sz="4" w:space="0" w:color="BFBFBF"/>
              <w:right w:val="single" w:sz="4" w:space="0" w:color="BFBFBF"/>
            </w:tcBorders>
            <w:shd w:val="clear" w:color="auto" w:fill="1F3864" w:themeFill="accent1" w:themeFillShade="80"/>
          </w:tcPr>
          <w:p w14:paraId="1F285746" w14:textId="77777777" w:rsidR="00DF0589" w:rsidRDefault="00DF0589">
            <w:pPr>
              <w:spacing w:after="160" w:line="259" w:lineRule="auto"/>
              <w:ind w:left="0" w:firstLine="0"/>
            </w:pPr>
          </w:p>
        </w:tc>
      </w:tr>
      <w:tr w:rsidR="00DF0589" w14:paraId="4264475F" w14:textId="77777777">
        <w:trPr>
          <w:trHeight w:val="470"/>
        </w:trPr>
        <w:tc>
          <w:tcPr>
            <w:tcW w:w="3537" w:type="dxa"/>
            <w:tcBorders>
              <w:top w:val="single" w:sz="4" w:space="0" w:color="BFBFBF"/>
              <w:left w:val="single" w:sz="4" w:space="0" w:color="BFBFBF"/>
              <w:bottom w:val="single" w:sz="4" w:space="0" w:color="BFBFBF"/>
              <w:right w:val="nil"/>
            </w:tcBorders>
            <w:shd w:val="clear" w:color="auto" w:fill="BFBFBF"/>
          </w:tcPr>
          <w:p w14:paraId="0D6C6065" w14:textId="77777777" w:rsidR="00DF0589" w:rsidRDefault="00E57154">
            <w:pPr>
              <w:spacing w:after="0" w:line="259" w:lineRule="auto"/>
              <w:ind w:left="0" w:firstLine="0"/>
            </w:pPr>
            <w:r>
              <w:t xml:space="preserve">  </w:t>
            </w:r>
          </w:p>
        </w:tc>
        <w:tc>
          <w:tcPr>
            <w:tcW w:w="6237" w:type="dxa"/>
            <w:tcBorders>
              <w:top w:val="single" w:sz="4" w:space="0" w:color="BFBFBF"/>
              <w:left w:val="nil"/>
              <w:bottom w:val="single" w:sz="4" w:space="0" w:color="BFBFBF"/>
              <w:right w:val="single" w:sz="4" w:space="0" w:color="BFBFBF"/>
            </w:tcBorders>
            <w:shd w:val="clear" w:color="auto" w:fill="BFBFBF"/>
          </w:tcPr>
          <w:p w14:paraId="11BAB2A6" w14:textId="77777777" w:rsidR="00DF0589" w:rsidRDefault="00DF0589">
            <w:pPr>
              <w:spacing w:after="160" w:line="259" w:lineRule="auto"/>
              <w:ind w:left="0" w:firstLine="0"/>
            </w:pPr>
          </w:p>
        </w:tc>
      </w:tr>
      <w:tr w:rsidR="00DF0589" w14:paraId="6466CA75" w14:textId="77777777">
        <w:trPr>
          <w:trHeight w:val="630"/>
        </w:trPr>
        <w:tc>
          <w:tcPr>
            <w:tcW w:w="3537"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1C12E2C7" w14:textId="77777777" w:rsidR="00DF0589" w:rsidRDefault="00E57154">
            <w:pPr>
              <w:spacing w:after="0" w:line="259" w:lineRule="auto"/>
              <w:ind w:left="0" w:firstLine="0"/>
            </w:pPr>
            <w:r>
              <w:t xml:space="preserve">Leverancier </w:t>
            </w:r>
          </w:p>
        </w:tc>
        <w:tc>
          <w:tcPr>
            <w:tcW w:w="6237" w:type="dxa"/>
            <w:tcBorders>
              <w:top w:val="single" w:sz="4" w:space="0" w:color="BFBFBF"/>
              <w:left w:val="single" w:sz="4" w:space="0" w:color="BFBFBF"/>
              <w:bottom w:val="single" w:sz="4" w:space="0" w:color="BFBFBF"/>
              <w:right w:val="single" w:sz="4" w:space="0" w:color="BFBFBF"/>
            </w:tcBorders>
          </w:tcPr>
          <w:p w14:paraId="1B92A8EA" w14:textId="5D0141B7" w:rsidR="00DF0589" w:rsidRDefault="003D04BF">
            <w:pPr>
              <w:spacing w:after="0" w:line="259" w:lineRule="auto"/>
              <w:ind w:left="1" w:firstLine="0"/>
            </w:pPr>
            <w:r w:rsidRPr="003D04BF">
              <w:rPr>
                <w:highlight w:val="yellow"/>
              </w:rPr>
              <w:t>&lt;Naam Leverancier&gt;</w:t>
            </w:r>
          </w:p>
        </w:tc>
      </w:tr>
      <w:tr w:rsidR="00DF0589" w14:paraId="1D17A48D" w14:textId="77777777">
        <w:trPr>
          <w:trHeight w:val="630"/>
        </w:trPr>
        <w:tc>
          <w:tcPr>
            <w:tcW w:w="3537"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5671E636" w14:textId="77777777" w:rsidR="00DF0589" w:rsidRDefault="00E57154">
            <w:pPr>
              <w:spacing w:after="0" w:line="259" w:lineRule="auto"/>
              <w:ind w:left="0" w:firstLine="0"/>
            </w:pPr>
            <w:r>
              <w:t xml:space="preserve">Telefoonnummer Servicedesk </w:t>
            </w:r>
          </w:p>
        </w:tc>
        <w:tc>
          <w:tcPr>
            <w:tcW w:w="6237" w:type="dxa"/>
            <w:tcBorders>
              <w:top w:val="single" w:sz="4" w:space="0" w:color="BFBFBF"/>
              <w:left w:val="single" w:sz="4" w:space="0" w:color="BFBFBF"/>
              <w:bottom w:val="single" w:sz="4" w:space="0" w:color="BFBFBF"/>
              <w:right w:val="single" w:sz="4" w:space="0" w:color="BFBFBF"/>
            </w:tcBorders>
          </w:tcPr>
          <w:p w14:paraId="6A997B2F" w14:textId="77777777" w:rsidR="00DF0589" w:rsidRDefault="00E57154">
            <w:pPr>
              <w:spacing w:after="0" w:line="259" w:lineRule="auto"/>
              <w:ind w:left="1" w:firstLine="0"/>
            </w:pPr>
            <w:r>
              <w:rPr>
                <w:shd w:val="clear" w:color="auto" w:fill="FFFF00"/>
              </w:rPr>
              <w:t xml:space="preserve">&lt;telefoonnummer </w:t>
            </w:r>
            <w:proofErr w:type="spellStart"/>
            <w:r>
              <w:rPr>
                <w:shd w:val="clear" w:color="auto" w:fill="FFFF00"/>
              </w:rPr>
              <w:t>servicedesk</w:t>
            </w:r>
            <w:proofErr w:type="spellEnd"/>
            <w:r>
              <w:rPr>
                <w:shd w:val="clear" w:color="auto" w:fill="FFFF00"/>
              </w:rPr>
              <w:t>&gt;</w:t>
            </w:r>
            <w:r>
              <w:t xml:space="preserve"> </w:t>
            </w:r>
          </w:p>
        </w:tc>
      </w:tr>
      <w:tr w:rsidR="00DF0589" w14:paraId="113D7C30" w14:textId="77777777">
        <w:trPr>
          <w:trHeight w:val="629"/>
        </w:trPr>
        <w:tc>
          <w:tcPr>
            <w:tcW w:w="3537"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2F106CF8" w14:textId="77777777" w:rsidR="00DF0589" w:rsidRDefault="00E57154">
            <w:pPr>
              <w:spacing w:after="0" w:line="259" w:lineRule="auto"/>
              <w:ind w:left="0" w:firstLine="0"/>
            </w:pPr>
            <w:r>
              <w:t xml:space="preserve">E-mail adres Servicedesk </w:t>
            </w:r>
          </w:p>
        </w:tc>
        <w:tc>
          <w:tcPr>
            <w:tcW w:w="6237" w:type="dxa"/>
            <w:tcBorders>
              <w:top w:val="single" w:sz="4" w:space="0" w:color="BFBFBF"/>
              <w:left w:val="single" w:sz="4" w:space="0" w:color="BFBFBF"/>
              <w:bottom w:val="single" w:sz="4" w:space="0" w:color="BFBFBF"/>
              <w:right w:val="single" w:sz="4" w:space="0" w:color="BFBFBF"/>
            </w:tcBorders>
          </w:tcPr>
          <w:p w14:paraId="24314554" w14:textId="77777777" w:rsidR="00DF0589" w:rsidRDefault="00E57154">
            <w:pPr>
              <w:spacing w:after="0" w:line="259" w:lineRule="auto"/>
              <w:ind w:left="1" w:firstLine="0"/>
            </w:pPr>
            <w:r>
              <w:rPr>
                <w:shd w:val="clear" w:color="auto" w:fill="FFFF00"/>
              </w:rPr>
              <w:t xml:space="preserve">&lt;e-mail adres </w:t>
            </w:r>
            <w:proofErr w:type="spellStart"/>
            <w:r>
              <w:rPr>
                <w:shd w:val="clear" w:color="auto" w:fill="FFFF00"/>
              </w:rPr>
              <w:t>servicedesk</w:t>
            </w:r>
            <w:proofErr w:type="spellEnd"/>
            <w:r>
              <w:rPr>
                <w:shd w:val="clear" w:color="auto" w:fill="FFFF00"/>
              </w:rPr>
              <w:t>&gt;</w:t>
            </w:r>
            <w:r>
              <w:t xml:space="preserve"> </w:t>
            </w:r>
          </w:p>
        </w:tc>
      </w:tr>
      <w:tr w:rsidR="00DF0589" w14:paraId="0A1C7A89" w14:textId="77777777">
        <w:trPr>
          <w:trHeight w:val="1229"/>
        </w:trPr>
        <w:tc>
          <w:tcPr>
            <w:tcW w:w="3537"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7ED1FAA7" w14:textId="77777777" w:rsidR="00DF0589" w:rsidRDefault="00E57154">
            <w:pPr>
              <w:spacing w:after="0" w:line="259" w:lineRule="auto"/>
              <w:ind w:left="0" w:firstLine="0"/>
            </w:pPr>
            <w:r>
              <w:t xml:space="preserve">Openingstijden Servicedesk </w:t>
            </w:r>
          </w:p>
        </w:tc>
        <w:tc>
          <w:tcPr>
            <w:tcW w:w="6237" w:type="dxa"/>
            <w:tcBorders>
              <w:top w:val="single" w:sz="4" w:space="0" w:color="BFBFBF"/>
              <w:left w:val="single" w:sz="4" w:space="0" w:color="BFBFBF"/>
              <w:bottom w:val="single" w:sz="4" w:space="0" w:color="BFBFBF"/>
              <w:right w:val="single" w:sz="4" w:space="0" w:color="BFBFBF"/>
            </w:tcBorders>
          </w:tcPr>
          <w:p w14:paraId="5889C1DE" w14:textId="77777777" w:rsidR="00DF0589" w:rsidRDefault="00E57154">
            <w:pPr>
              <w:spacing w:after="2" w:line="358" w:lineRule="auto"/>
              <w:ind w:left="1" w:firstLine="0"/>
            </w:pPr>
            <w:r>
              <w:t xml:space="preserve">Maandag tot en met vrijdag, met uitzondering van alle nationaal erkende feestdagen.  </w:t>
            </w:r>
          </w:p>
          <w:p w14:paraId="37DF3C63" w14:textId="72A5396A" w:rsidR="00DF0589" w:rsidRDefault="00E57154">
            <w:pPr>
              <w:spacing w:after="0" w:line="259" w:lineRule="auto"/>
              <w:ind w:left="1" w:firstLine="0"/>
            </w:pPr>
            <w:r>
              <w:t xml:space="preserve">Op werkdagen geopend tussen </w:t>
            </w:r>
            <w:r w:rsidR="003D04BF" w:rsidRPr="003D04BF">
              <w:rPr>
                <w:highlight w:val="yellow"/>
              </w:rPr>
              <w:t>&lt;tijd&gt;</w:t>
            </w:r>
            <w:r>
              <w:t xml:space="preserve"> en </w:t>
            </w:r>
            <w:r w:rsidR="003D04BF" w:rsidRPr="003D04BF">
              <w:rPr>
                <w:highlight w:val="yellow"/>
              </w:rPr>
              <w:t>&lt;tijd&gt;</w:t>
            </w:r>
            <w:r w:rsidRPr="003D04BF">
              <w:rPr>
                <w:highlight w:val="yellow"/>
              </w:rPr>
              <w:t xml:space="preserve"> </w:t>
            </w:r>
          </w:p>
        </w:tc>
      </w:tr>
      <w:tr w:rsidR="00DF0589" w14:paraId="6460D166" w14:textId="77777777">
        <w:trPr>
          <w:trHeight w:val="1492"/>
        </w:trPr>
        <w:tc>
          <w:tcPr>
            <w:tcW w:w="3537"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019581B6" w14:textId="77777777" w:rsidR="00DF0589" w:rsidRDefault="00E57154">
            <w:pPr>
              <w:spacing w:after="0" w:line="259" w:lineRule="auto"/>
              <w:ind w:left="0" w:firstLine="0"/>
            </w:pPr>
            <w:r>
              <w:rPr>
                <w:sz w:val="18"/>
                <w:shd w:val="clear" w:color="auto" w:fill="FFFF00"/>
              </w:rPr>
              <w:t>Servicevenster</w:t>
            </w:r>
            <w:r>
              <w:rPr>
                <w:sz w:val="18"/>
              </w:rPr>
              <w:t xml:space="preserve">  </w:t>
            </w:r>
          </w:p>
          <w:tbl>
            <w:tblPr>
              <w:tblStyle w:val="TableGrid"/>
              <w:tblW w:w="1594" w:type="dxa"/>
              <w:tblInd w:w="0" w:type="dxa"/>
              <w:tblCellMar>
                <w:top w:w="5" w:type="dxa"/>
              </w:tblCellMar>
              <w:tblLook w:val="04A0" w:firstRow="1" w:lastRow="0" w:firstColumn="1" w:lastColumn="0" w:noHBand="0" w:noVBand="1"/>
            </w:tblPr>
            <w:tblGrid>
              <w:gridCol w:w="1594"/>
              <w:gridCol w:w="267"/>
            </w:tblGrid>
            <w:tr w:rsidR="00DF0589" w14:paraId="442D432E" w14:textId="77777777">
              <w:trPr>
                <w:gridAfter w:val="1"/>
                <w:wAfter w:w="648" w:type="dxa"/>
                <w:trHeight w:val="209"/>
              </w:trPr>
              <w:tc>
                <w:tcPr>
                  <w:tcW w:w="1594" w:type="dxa"/>
                  <w:tcBorders>
                    <w:top w:val="nil"/>
                    <w:left w:val="nil"/>
                    <w:bottom w:val="nil"/>
                    <w:right w:val="nil"/>
                  </w:tcBorders>
                  <w:shd w:val="clear" w:color="auto" w:fill="FFFF00"/>
                </w:tcPr>
                <w:p w14:paraId="5F9DCF79" w14:textId="77777777" w:rsidR="00DF0589" w:rsidRDefault="00E57154">
                  <w:pPr>
                    <w:spacing w:after="0" w:line="259" w:lineRule="auto"/>
                    <w:ind w:left="0" w:firstLine="0"/>
                    <w:jc w:val="both"/>
                  </w:pPr>
                  <w:r>
                    <w:rPr>
                      <w:sz w:val="18"/>
                    </w:rPr>
                    <w:t xml:space="preserve">Buiten kantoortijden </w:t>
                  </w:r>
                </w:p>
              </w:tc>
            </w:tr>
            <w:tr w:rsidR="00DF0589" w14:paraId="4B973585" w14:textId="77777777">
              <w:trPr>
                <w:trHeight w:val="206"/>
              </w:trPr>
              <w:tc>
                <w:tcPr>
                  <w:tcW w:w="2242" w:type="dxa"/>
                  <w:gridSpan w:val="2"/>
                  <w:tcBorders>
                    <w:top w:val="nil"/>
                    <w:left w:val="nil"/>
                    <w:bottom w:val="nil"/>
                    <w:right w:val="nil"/>
                  </w:tcBorders>
                  <w:shd w:val="clear" w:color="auto" w:fill="FFFF00"/>
                </w:tcPr>
                <w:p w14:paraId="17770212" w14:textId="77777777" w:rsidR="00DF0589" w:rsidRDefault="00E57154">
                  <w:pPr>
                    <w:spacing w:after="0" w:line="259" w:lineRule="auto"/>
                    <w:ind w:left="0" w:firstLine="0"/>
                    <w:jc w:val="both"/>
                  </w:pPr>
                  <w:r>
                    <w:rPr>
                      <w:sz w:val="18"/>
                    </w:rPr>
                    <w:t xml:space="preserve">(optioneel, ALLEEN INDIEN </w:t>
                  </w:r>
                </w:p>
              </w:tc>
            </w:tr>
            <w:tr w:rsidR="00DF0589" w14:paraId="5A0C5AA2" w14:textId="77777777">
              <w:trPr>
                <w:trHeight w:val="206"/>
              </w:trPr>
              <w:tc>
                <w:tcPr>
                  <w:tcW w:w="1860" w:type="dxa"/>
                  <w:gridSpan w:val="2"/>
                  <w:tcBorders>
                    <w:top w:val="nil"/>
                    <w:left w:val="nil"/>
                    <w:bottom w:val="nil"/>
                    <w:right w:val="nil"/>
                  </w:tcBorders>
                  <w:shd w:val="clear" w:color="auto" w:fill="FFFF00"/>
                </w:tcPr>
                <w:p w14:paraId="02ED0603" w14:textId="77777777" w:rsidR="00DF0589" w:rsidRDefault="00E57154">
                  <w:pPr>
                    <w:spacing w:after="0" w:line="259" w:lineRule="auto"/>
                    <w:ind w:left="0" w:firstLine="0"/>
                    <w:jc w:val="both"/>
                  </w:pPr>
                  <w:r>
                    <w:rPr>
                      <w:sz w:val="18"/>
                    </w:rPr>
                    <w:t>OVEREENGEKOMEN)</w:t>
                  </w:r>
                </w:p>
              </w:tc>
            </w:tr>
          </w:tbl>
          <w:p w14:paraId="26FDE5E0" w14:textId="77777777" w:rsidR="00DF0589" w:rsidRDefault="00DF0589">
            <w:pPr>
              <w:spacing w:after="160" w:line="259" w:lineRule="auto"/>
              <w:ind w:left="0" w:firstLine="0"/>
            </w:pPr>
          </w:p>
        </w:tc>
        <w:tc>
          <w:tcPr>
            <w:tcW w:w="6237" w:type="dxa"/>
            <w:tcBorders>
              <w:top w:val="single" w:sz="4" w:space="0" w:color="BFBFBF"/>
              <w:left w:val="single" w:sz="4" w:space="0" w:color="BFBFBF"/>
              <w:bottom w:val="single" w:sz="4" w:space="0" w:color="BFBFBF"/>
              <w:right w:val="single" w:sz="4" w:space="0" w:color="BFBFBF"/>
            </w:tcBorders>
            <w:vAlign w:val="center"/>
          </w:tcPr>
          <w:p w14:paraId="48970327" w14:textId="47988D12" w:rsidR="00DF0589" w:rsidRDefault="00E57154">
            <w:pPr>
              <w:spacing w:after="0" w:line="259" w:lineRule="auto"/>
              <w:ind w:left="1" w:firstLine="0"/>
            </w:pPr>
            <w:r>
              <w:t xml:space="preserve"> </w:t>
            </w:r>
          </w:p>
        </w:tc>
      </w:tr>
      <w:tr w:rsidR="00DF0589" w14:paraId="1F23CF6D" w14:textId="77777777">
        <w:trPr>
          <w:trHeight w:val="917"/>
        </w:trPr>
        <w:tc>
          <w:tcPr>
            <w:tcW w:w="3537"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714E14E9" w14:textId="77777777" w:rsidR="00DF0589" w:rsidRDefault="00E57154">
            <w:pPr>
              <w:spacing w:after="0" w:line="259" w:lineRule="auto"/>
              <w:ind w:left="0" w:firstLine="0"/>
            </w:pPr>
            <w:r>
              <w:t xml:space="preserve"> </w:t>
            </w:r>
          </w:p>
        </w:tc>
        <w:tc>
          <w:tcPr>
            <w:tcW w:w="6237" w:type="dxa"/>
            <w:tcBorders>
              <w:top w:val="single" w:sz="4" w:space="0" w:color="BFBFBF"/>
              <w:left w:val="single" w:sz="4" w:space="0" w:color="BFBFBF"/>
              <w:bottom w:val="single" w:sz="4" w:space="0" w:color="BFBFBF"/>
              <w:right w:val="single" w:sz="4" w:space="0" w:color="BFBFBF"/>
            </w:tcBorders>
          </w:tcPr>
          <w:p w14:paraId="5B852D32" w14:textId="4268C53A" w:rsidR="00DF0589" w:rsidRDefault="00DF0589">
            <w:pPr>
              <w:spacing w:after="0" w:line="259" w:lineRule="auto"/>
              <w:ind w:left="1" w:firstLine="0"/>
            </w:pPr>
          </w:p>
        </w:tc>
      </w:tr>
    </w:tbl>
    <w:p w14:paraId="3BD95088" w14:textId="77777777" w:rsidR="00DF0589" w:rsidRDefault="00E57154">
      <w:pPr>
        <w:spacing w:after="0" w:line="259" w:lineRule="auto"/>
        <w:ind w:left="0" w:firstLine="0"/>
      </w:pPr>
      <w:r>
        <w:t xml:space="preserve"> </w:t>
      </w:r>
    </w:p>
    <w:p w14:paraId="1AF33345" w14:textId="77777777" w:rsidR="00DF0589" w:rsidRPr="00460A01" w:rsidRDefault="00E57154">
      <w:pPr>
        <w:pStyle w:val="Kop1"/>
        <w:spacing w:after="590"/>
        <w:ind w:left="693" w:hanging="708"/>
        <w:rPr>
          <w:color w:val="1F3864" w:themeColor="accent1" w:themeShade="80"/>
        </w:rPr>
      </w:pPr>
      <w:bookmarkStart w:id="8" w:name="_Toc94776344"/>
      <w:r w:rsidRPr="00460A01">
        <w:rPr>
          <w:color w:val="1F3864" w:themeColor="accent1" w:themeShade="80"/>
        </w:rPr>
        <w:lastRenderedPageBreak/>
        <w:t>Applicatiebeheer</w:t>
      </w:r>
      <w:bookmarkEnd w:id="8"/>
      <w:r w:rsidRPr="00460A01">
        <w:rPr>
          <w:color w:val="1F3864" w:themeColor="accent1" w:themeShade="80"/>
        </w:rPr>
        <w:t xml:space="preserve"> </w:t>
      </w:r>
    </w:p>
    <w:p w14:paraId="7F02AAF0" w14:textId="77777777" w:rsidR="00DF0589" w:rsidRDefault="00E57154">
      <w:pPr>
        <w:pStyle w:val="Kop2"/>
        <w:spacing w:after="215"/>
        <w:ind w:left="693" w:hanging="708"/>
      </w:pPr>
      <w:bookmarkStart w:id="9" w:name="_Toc94776345"/>
      <w:r w:rsidRPr="00460A01">
        <w:rPr>
          <w:color w:val="1F3864" w:themeColor="accent1" w:themeShade="80"/>
        </w:rPr>
        <w:t>Verantwoordelijkheden beheer - schematisch</w:t>
      </w:r>
      <w:bookmarkEnd w:id="9"/>
      <w:r>
        <w:t xml:space="preserve"> </w:t>
      </w:r>
    </w:p>
    <w:p w14:paraId="2464C754" w14:textId="77777777" w:rsidR="00DF0589" w:rsidRDefault="00E57154">
      <w:pPr>
        <w:spacing w:after="0" w:line="259" w:lineRule="auto"/>
        <w:ind w:left="70" w:firstLine="0"/>
      </w:pPr>
      <w:r>
        <w:rPr>
          <w:rFonts w:ascii="Calibri" w:eastAsia="Calibri" w:hAnsi="Calibri" w:cs="Calibri"/>
          <w:b/>
          <w:color w:val="00B050"/>
          <w:sz w:val="40"/>
        </w:rPr>
        <w:t xml:space="preserve"> </w:t>
      </w:r>
      <w:r>
        <w:rPr>
          <w:rFonts w:ascii="Calibri" w:eastAsia="Calibri" w:hAnsi="Calibri" w:cs="Calibri"/>
          <w:b/>
          <w:color w:val="00B050"/>
          <w:sz w:val="40"/>
        </w:rPr>
        <w:tab/>
      </w: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r>
        <w:rPr>
          <w:rFonts w:ascii="Times New Roman" w:eastAsia="Times New Roman" w:hAnsi="Times New Roman" w:cs="Times New Roman"/>
          <w:sz w:val="20"/>
        </w:rPr>
        <w:tab/>
        <w:t xml:space="preserve"> </w:t>
      </w:r>
    </w:p>
    <w:tbl>
      <w:tblPr>
        <w:tblStyle w:val="TableGrid"/>
        <w:tblW w:w="9775" w:type="dxa"/>
        <w:tblInd w:w="1" w:type="dxa"/>
        <w:tblCellMar>
          <w:left w:w="68" w:type="dxa"/>
          <w:right w:w="115" w:type="dxa"/>
        </w:tblCellMar>
        <w:tblLook w:val="04A0" w:firstRow="1" w:lastRow="0" w:firstColumn="1" w:lastColumn="0" w:noHBand="0" w:noVBand="1"/>
      </w:tblPr>
      <w:tblGrid>
        <w:gridCol w:w="420"/>
        <w:gridCol w:w="2725"/>
        <w:gridCol w:w="2236"/>
        <w:gridCol w:w="2268"/>
        <w:gridCol w:w="2126"/>
      </w:tblGrid>
      <w:tr w:rsidR="002411E1" w14:paraId="46B842B9" w14:textId="1A2499A3" w:rsidTr="002411E1">
        <w:trPr>
          <w:trHeight w:val="508"/>
        </w:trPr>
        <w:tc>
          <w:tcPr>
            <w:tcW w:w="420" w:type="dxa"/>
            <w:tcBorders>
              <w:top w:val="single" w:sz="4" w:space="0" w:color="000000"/>
              <w:left w:val="single" w:sz="4" w:space="0" w:color="000000"/>
              <w:bottom w:val="nil"/>
              <w:right w:val="nil"/>
            </w:tcBorders>
            <w:shd w:val="clear" w:color="auto" w:fill="4472C4"/>
          </w:tcPr>
          <w:p w14:paraId="139EB625" w14:textId="7089852E" w:rsidR="002411E1" w:rsidRDefault="002411E1" w:rsidP="002411E1">
            <w:pPr>
              <w:spacing w:after="0" w:line="259" w:lineRule="auto"/>
              <w:ind w:left="0" w:firstLine="0"/>
              <w:rPr>
                <w:rFonts w:ascii="Calibri" w:eastAsia="Calibri" w:hAnsi="Calibri" w:cs="Calibri"/>
                <w:b/>
                <w:color w:val="FFFFFF"/>
              </w:rPr>
            </w:pPr>
            <w:r>
              <w:rPr>
                <w:rFonts w:ascii="Calibri" w:eastAsia="Calibri" w:hAnsi="Calibri" w:cs="Calibri"/>
                <w:b/>
                <w:color w:val="FFFFFF"/>
              </w:rPr>
              <w:t>X</w:t>
            </w:r>
          </w:p>
        </w:tc>
        <w:tc>
          <w:tcPr>
            <w:tcW w:w="2725" w:type="dxa"/>
            <w:tcBorders>
              <w:top w:val="single" w:sz="4" w:space="0" w:color="000000"/>
              <w:left w:val="single" w:sz="4" w:space="0" w:color="000000"/>
              <w:bottom w:val="nil"/>
              <w:right w:val="nil"/>
            </w:tcBorders>
            <w:shd w:val="clear" w:color="auto" w:fill="4472C4"/>
            <w:vAlign w:val="bottom"/>
          </w:tcPr>
          <w:p w14:paraId="493FAB05" w14:textId="28F9D64B" w:rsidR="002411E1" w:rsidRDefault="002411E1" w:rsidP="002411E1">
            <w:pPr>
              <w:spacing w:after="0" w:line="259" w:lineRule="auto"/>
              <w:ind w:left="0" w:firstLine="0"/>
            </w:pPr>
            <w:r>
              <w:rPr>
                <w:rFonts w:ascii="Calibri" w:eastAsia="Calibri" w:hAnsi="Calibri" w:cs="Calibri"/>
                <w:b/>
                <w:color w:val="FFFFFF"/>
              </w:rPr>
              <w:t xml:space="preserve">  </w:t>
            </w:r>
          </w:p>
        </w:tc>
        <w:tc>
          <w:tcPr>
            <w:tcW w:w="2236" w:type="dxa"/>
            <w:tcBorders>
              <w:top w:val="single" w:sz="4" w:space="0" w:color="000000"/>
              <w:left w:val="nil"/>
              <w:bottom w:val="nil"/>
              <w:right w:val="nil"/>
            </w:tcBorders>
            <w:shd w:val="clear" w:color="auto" w:fill="4472C4"/>
            <w:vAlign w:val="bottom"/>
          </w:tcPr>
          <w:p w14:paraId="2A90BFED" w14:textId="044DE956" w:rsidR="002411E1" w:rsidRDefault="002411E1" w:rsidP="002411E1">
            <w:pPr>
              <w:spacing w:after="0" w:line="259" w:lineRule="auto"/>
              <w:ind w:left="2" w:firstLine="0"/>
            </w:pPr>
            <w:r>
              <w:rPr>
                <w:rFonts w:ascii="Calibri" w:eastAsia="Calibri" w:hAnsi="Calibri" w:cs="Calibri"/>
                <w:b/>
                <w:color w:val="FFFFFF"/>
              </w:rPr>
              <w:t xml:space="preserve">Platform beheer </w:t>
            </w:r>
          </w:p>
        </w:tc>
        <w:tc>
          <w:tcPr>
            <w:tcW w:w="2268" w:type="dxa"/>
            <w:tcBorders>
              <w:top w:val="single" w:sz="4" w:space="0" w:color="000000"/>
              <w:left w:val="nil"/>
              <w:bottom w:val="nil"/>
              <w:right w:val="nil"/>
            </w:tcBorders>
            <w:shd w:val="clear" w:color="auto" w:fill="4472C4"/>
          </w:tcPr>
          <w:p w14:paraId="0E1FAA29" w14:textId="77777777" w:rsidR="002411E1" w:rsidRDefault="002411E1" w:rsidP="002411E1">
            <w:pPr>
              <w:spacing w:after="0" w:line="259" w:lineRule="auto"/>
              <w:ind w:left="3" w:firstLine="0"/>
            </w:pPr>
            <w:r>
              <w:rPr>
                <w:rFonts w:ascii="Calibri" w:eastAsia="Calibri" w:hAnsi="Calibri" w:cs="Calibri"/>
                <w:b/>
                <w:color w:val="FFFFFF"/>
              </w:rPr>
              <w:t xml:space="preserve">Technisch  </w:t>
            </w:r>
          </w:p>
          <w:p w14:paraId="6FCFB02C" w14:textId="77777777" w:rsidR="002411E1" w:rsidRDefault="002411E1" w:rsidP="002411E1">
            <w:pPr>
              <w:spacing w:after="0" w:line="259" w:lineRule="auto"/>
              <w:ind w:left="3" w:firstLine="0"/>
            </w:pPr>
            <w:r>
              <w:rPr>
                <w:rFonts w:ascii="Calibri" w:eastAsia="Calibri" w:hAnsi="Calibri" w:cs="Calibri"/>
                <w:b/>
                <w:color w:val="FFFFFF"/>
              </w:rPr>
              <w:t xml:space="preserve">Applicatiebeheer </w:t>
            </w:r>
          </w:p>
        </w:tc>
        <w:tc>
          <w:tcPr>
            <w:tcW w:w="2126" w:type="dxa"/>
            <w:tcBorders>
              <w:top w:val="single" w:sz="4" w:space="0" w:color="000000"/>
              <w:left w:val="nil"/>
              <w:bottom w:val="nil"/>
              <w:right w:val="single" w:sz="4" w:space="0" w:color="000000"/>
            </w:tcBorders>
            <w:shd w:val="clear" w:color="auto" w:fill="4472C4"/>
            <w:vAlign w:val="bottom"/>
          </w:tcPr>
          <w:p w14:paraId="0DA67A8E" w14:textId="77777777" w:rsidR="002411E1" w:rsidRDefault="002411E1" w:rsidP="002411E1">
            <w:pPr>
              <w:spacing w:after="0" w:line="259" w:lineRule="auto"/>
              <w:ind w:left="1" w:firstLine="0"/>
            </w:pPr>
            <w:r>
              <w:rPr>
                <w:rFonts w:ascii="Calibri" w:eastAsia="Calibri" w:hAnsi="Calibri" w:cs="Calibri"/>
                <w:b/>
                <w:color w:val="FFFFFF"/>
              </w:rPr>
              <w:t xml:space="preserve">Functioneel Beheer </w:t>
            </w:r>
          </w:p>
        </w:tc>
      </w:tr>
      <w:tr w:rsidR="002411E1" w14:paraId="1852FBBB" w14:textId="2EA4A6FF" w:rsidTr="002411E1">
        <w:trPr>
          <w:trHeight w:val="72"/>
        </w:trPr>
        <w:tc>
          <w:tcPr>
            <w:tcW w:w="420" w:type="dxa"/>
            <w:tcBorders>
              <w:top w:val="nil"/>
              <w:left w:val="single" w:sz="4" w:space="0" w:color="000000"/>
              <w:bottom w:val="single" w:sz="4" w:space="0" w:color="000000"/>
              <w:right w:val="nil"/>
            </w:tcBorders>
          </w:tcPr>
          <w:p w14:paraId="02AC444F" w14:textId="77777777" w:rsidR="002411E1" w:rsidRDefault="002411E1" w:rsidP="002411E1">
            <w:pPr>
              <w:spacing w:after="0" w:line="259" w:lineRule="auto"/>
              <w:ind w:left="0" w:firstLine="0"/>
              <w:rPr>
                <w:rFonts w:ascii="Calibri" w:eastAsia="Calibri" w:hAnsi="Calibri" w:cs="Calibri"/>
                <w:b/>
                <w:color w:val="FFFFFF"/>
              </w:rPr>
            </w:pPr>
          </w:p>
        </w:tc>
        <w:tc>
          <w:tcPr>
            <w:tcW w:w="2725" w:type="dxa"/>
            <w:tcBorders>
              <w:top w:val="nil"/>
              <w:left w:val="single" w:sz="4" w:space="0" w:color="000000"/>
              <w:bottom w:val="single" w:sz="4" w:space="0" w:color="000000"/>
              <w:right w:val="nil"/>
            </w:tcBorders>
          </w:tcPr>
          <w:p w14:paraId="25E48255" w14:textId="4ABE5413" w:rsidR="002411E1" w:rsidRDefault="002411E1" w:rsidP="002411E1">
            <w:pPr>
              <w:spacing w:after="0" w:line="259" w:lineRule="auto"/>
              <w:ind w:left="0" w:firstLine="0"/>
            </w:pPr>
            <w:r>
              <w:rPr>
                <w:rFonts w:ascii="Calibri" w:eastAsia="Calibri" w:hAnsi="Calibri" w:cs="Calibri"/>
                <w:b/>
                <w:color w:val="FFFFFF"/>
              </w:rPr>
              <w:t xml:space="preserve"> </w:t>
            </w:r>
          </w:p>
        </w:tc>
        <w:tc>
          <w:tcPr>
            <w:tcW w:w="2236" w:type="dxa"/>
            <w:tcBorders>
              <w:top w:val="nil"/>
              <w:left w:val="nil"/>
              <w:bottom w:val="single" w:sz="4" w:space="0" w:color="000000"/>
              <w:right w:val="nil"/>
            </w:tcBorders>
          </w:tcPr>
          <w:p w14:paraId="4A68C986" w14:textId="7AE36ACA" w:rsidR="002411E1" w:rsidRDefault="002411E1" w:rsidP="002411E1">
            <w:pPr>
              <w:spacing w:after="0" w:line="259" w:lineRule="auto"/>
              <w:ind w:left="2" w:firstLine="0"/>
            </w:pPr>
            <w:r>
              <w:rPr>
                <w:rFonts w:ascii="Times New Roman" w:eastAsia="Times New Roman" w:hAnsi="Times New Roman" w:cs="Times New Roman"/>
                <w:sz w:val="20"/>
              </w:rPr>
              <w:t xml:space="preserve"> </w:t>
            </w:r>
          </w:p>
        </w:tc>
        <w:tc>
          <w:tcPr>
            <w:tcW w:w="2268" w:type="dxa"/>
            <w:tcBorders>
              <w:top w:val="nil"/>
              <w:left w:val="nil"/>
              <w:bottom w:val="single" w:sz="4" w:space="0" w:color="000000"/>
              <w:right w:val="nil"/>
            </w:tcBorders>
          </w:tcPr>
          <w:p w14:paraId="310800EF" w14:textId="77777777" w:rsidR="002411E1" w:rsidRDefault="002411E1" w:rsidP="002411E1">
            <w:pPr>
              <w:spacing w:after="0" w:line="259" w:lineRule="auto"/>
              <w:ind w:left="3" w:firstLine="0"/>
            </w:pPr>
            <w:r>
              <w:rPr>
                <w:rFonts w:ascii="Times New Roman" w:eastAsia="Times New Roman" w:hAnsi="Times New Roman" w:cs="Times New Roman"/>
                <w:sz w:val="20"/>
              </w:rPr>
              <w:t xml:space="preserve"> </w:t>
            </w:r>
          </w:p>
        </w:tc>
        <w:tc>
          <w:tcPr>
            <w:tcW w:w="2126" w:type="dxa"/>
            <w:tcBorders>
              <w:top w:val="nil"/>
              <w:left w:val="nil"/>
              <w:bottom w:val="single" w:sz="4" w:space="0" w:color="000000"/>
              <w:right w:val="single" w:sz="4" w:space="0" w:color="000000"/>
            </w:tcBorders>
          </w:tcPr>
          <w:p w14:paraId="1B188FD7" w14:textId="77777777" w:rsidR="002411E1" w:rsidRDefault="002411E1" w:rsidP="002411E1">
            <w:pPr>
              <w:spacing w:after="0" w:line="259" w:lineRule="auto"/>
              <w:ind w:left="1" w:firstLine="0"/>
            </w:pPr>
            <w:r>
              <w:rPr>
                <w:rFonts w:ascii="Times New Roman" w:eastAsia="Times New Roman" w:hAnsi="Times New Roman" w:cs="Times New Roman"/>
                <w:sz w:val="20"/>
              </w:rPr>
              <w:t xml:space="preserve"> </w:t>
            </w:r>
          </w:p>
        </w:tc>
      </w:tr>
      <w:tr w:rsidR="002411E1" w14:paraId="5F331B8D" w14:textId="19339C3F" w:rsidTr="002411E1">
        <w:trPr>
          <w:trHeight w:val="752"/>
        </w:trPr>
        <w:tc>
          <w:tcPr>
            <w:tcW w:w="420" w:type="dxa"/>
            <w:tcBorders>
              <w:top w:val="single" w:sz="4" w:space="0" w:color="000000"/>
              <w:left w:val="single" w:sz="4" w:space="0" w:color="000000"/>
              <w:bottom w:val="single" w:sz="4" w:space="0" w:color="000000"/>
              <w:right w:val="single" w:sz="4" w:space="0" w:color="000000"/>
            </w:tcBorders>
            <w:shd w:val="clear" w:color="auto" w:fill="D9E1F2"/>
          </w:tcPr>
          <w:p w14:paraId="1900AC45" w14:textId="77777777" w:rsidR="002411E1" w:rsidRDefault="002411E1" w:rsidP="002411E1">
            <w:pPr>
              <w:spacing w:after="0" w:line="259" w:lineRule="auto"/>
              <w:ind w:left="0" w:firstLine="0"/>
              <w:rPr>
                <w:rFonts w:ascii="Calibri" w:eastAsia="Calibri" w:hAnsi="Calibri" w:cs="Calibri"/>
              </w:rPr>
            </w:pPr>
          </w:p>
        </w:tc>
        <w:tc>
          <w:tcPr>
            <w:tcW w:w="2725" w:type="dxa"/>
            <w:tcBorders>
              <w:top w:val="single" w:sz="4" w:space="0" w:color="000000"/>
              <w:left w:val="single" w:sz="4" w:space="0" w:color="000000"/>
              <w:bottom w:val="single" w:sz="4" w:space="0" w:color="000000"/>
              <w:right w:val="single" w:sz="4" w:space="0" w:color="000000"/>
            </w:tcBorders>
            <w:shd w:val="clear" w:color="auto" w:fill="D9E1F2"/>
            <w:vAlign w:val="bottom"/>
          </w:tcPr>
          <w:p w14:paraId="428FF97E" w14:textId="25C5314A" w:rsidR="002411E1" w:rsidRDefault="002411E1" w:rsidP="002411E1">
            <w:pPr>
              <w:spacing w:after="0" w:line="259" w:lineRule="auto"/>
              <w:ind w:left="0" w:firstLine="0"/>
            </w:pPr>
            <w:r>
              <w:rPr>
                <w:rFonts w:ascii="Calibri" w:eastAsia="Calibri" w:hAnsi="Calibri" w:cs="Calibri"/>
              </w:rPr>
              <w:t xml:space="preserve">Taak </w:t>
            </w:r>
          </w:p>
        </w:tc>
        <w:tc>
          <w:tcPr>
            <w:tcW w:w="2236" w:type="dxa"/>
            <w:tcBorders>
              <w:top w:val="single" w:sz="4" w:space="0" w:color="000000"/>
              <w:left w:val="single" w:sz="4" w:space="0" w:color="000000"/>
              <w:bottom w:val="single" w:sz="4" w:space="0" w:color="000000"/>
              <w:right w:val="single" w:sz="4" w:space="0" w:color="000000"/>
            </w:tcBorders>
            <w:shd w:val="clear" w:color="auto" w:fill="D9E1F2"/>
          </w:tcPr>
          <w:p w14:paraId="28633855" w14:textId="5FC6C1C5" w:rsidR="002411E1" w:rsidRDefault="002411E1" w:rsidP="002411E1">
            <w:pPr>
              <w:spacing w:after="0" w:line="259" w:lineRule="auto"/>
              <w:ind w:left="2" w:firstLine="0"/>
            </w:pPr>
            <w:r>
              <w:rPr>
                <w:rFonts w:ascii="Calibri" w:eastAsia="Calibri" w:hAnsi="Calibri" w:cs="Calibri"/>
              </w:rPr>
              <w:t xml:space="preserve">Beheer van de infrastructuur waarop de applicaties draaien </w:t>
            </w:r>
          </w:p>
        </w:tc>
        <w:tc>
          <w:tcPr>
            <w:tcW w:w="2268" w:type="dxa"/>
            <w:tcBorders>
              <w:top w:val="single" w:sz="4" w:space="0" w:color="000000"/>
              <w:left w:val="single" w:sz="4" w:space="0" w:color="000000"/>
              <w:bottom w:val="single" w:sz="4" w:space="0" w:color="000000"/>
              <w:right w:val="single" w:sz="4" w:space="0" w:color="000000"/>
            </w:tcBorders>
            <w:shd w:val="clear" w:color="auto" w:fill="D9E1F2"/>
          </w:tcPr>
          <w:p w14:paraId="0174DB64" w14:textId="11177F67" w:rsidR="002411E1" w:rsidRDefault="002411E1" w:rsidP="002411E1">
            <w:pPr>
              <w:spacing w:after="0" w:line="259" w:lineRule="auto"/>
              <w:ind w:left="3" w:firstLine="0"/>
            </w:pPr>
            <w:r>
              <w:rPr>
                <w:rFonts w:ascii="Calibri" w:eastAsia="Calibri" w:hAnsi="Calibri" w:cs="Calibri"/>
              </w:rPr>
              <w:t xml:space="preserve">Beheer van de niet standaard delen van de applicatie </w:t>
            </w:r>
          </w:p>
        </w:tc>
        <w:tc>
          <w:tcPr>
            <w:tcW w:w="2126" w:type="dxa"/>
            <w:tcBorders>
              <w:top w:val="single" w:sz="4" w:space="0" w:color="000000"/>
              <w:left w:val="single" w:sz="4" w:space="0" w:color="000000"/>
              <w:bottom w:val="single" w:sz="4" w:space="0" w:color="000000"/>
              <w:right w:val="single" w:sz="4" w:space="0" w:color="000000"/>
            </w:tcBorders>
            <w:shd w:val="clear" w:color="auto" w:fill="D9E1F2"/>
            <w:vAlign w:val="bottom"/>
          </w:tcPr>
          <w:p w14:paraId="7B113BE1" w14:textId="77777777" w:rsidR="002411E1" w:rsidRDefault="002411E1" w:rsidP="002411E1">
            <w:pPr>
              <w:spacing w:after="0" w:line="259" w:lineRule="auto"/>
              <w:ind w:left="1" w:firstLine="0"/>
            </w:pPr>
            <w:r>
              <w:rPr>
                <w:rFonts w:ascii="Calibri" w:eastAsia="Calibri" w:hAnsi="Calibri" w:cs="Calibri"/>
              </w:rPr>
              <w:t>Beheer van de standaard applicatie</w:t>
            </w:r>
            <w:r>
              <w:rPr>
                <w:rFonts w:ascii="Calibri" w:eastAsia="Calibri" w:hAnsi="Calibri" w:cs="Calibri"/>
                <w:sz w:val="34"/>
                <w:vertAlign w:val="subscript"/>
              </w:rPr>
              <w:t xml:space="preserve"> </w:t>
            </w:r>
            <w:r>
              <w:rPr>
                <w:rFonts w:ascii="Calibri" w:eastAsia="Calibri" w:hAnsi="Calibri" w:cs="Calibri"/>
                <w:sz w:val="34"/>
                <w:vertAlign w:val="subscript"/>
              </w:rPr>
              <w:tab/>
            </w:r>
            <w:r>
              <w:rPr>
                <w:rFonts w:ascii="Calibri" w:eastAsia="Calibri" w:hAnsi="Calibri" w:cs="Calibri"/>
              </w:rPr>
              <w:t xml:space="preserve"> </w:t>
            </w:r>
          </w:p>
        </w:tc>
      </w:tr>
      <w:tr w:rsidR="002411E1" w14:paraId="104310E1" w14:textId="027759BD" w:rsidTr="002411E1">
        <w:trPr>
          <w:trHeight w:val="755"/>
        </w:trPr>
        <w:tc>
          <w:tcPr>
            <w:tcW w:w="420" w:type="dxa"/>
            <w:tcBorders>
              <w:top w:val="single" w:sz="4" w:space="0" w:color="000000"/>
              <w:left w:val="single" w:sz="4" w:space="0" w:color="000000"/>
              <w:bottom w:val="single" w:sz="4" w:space="0" w:color="000000"/>
              <w:right w:val="single" w:sz="4" w:space="0" w:color="000000"/>
            </w:tcBorders>
          </w:tcPr>
          <w:p w14:paraId="52DE2FE6" w14:textId="77777777" w:rsidR="002411E1" w:rsidRDefault="002411E1" w:rsidP="002411E1">
            <w:pPr>
              <w:spacing w:after="0" w:line="259" w:lineRule="auto"/>
              <w:ind w:left="0" w:firstLine="0"/>
              <w:rPr>
                <w:rFonts w:ascii="Calibri" w:eastAsia="Calibri" w:hAnsi="Calibri" w:cs="Calibri"/>
              </w:rPr>
            </w:pPr>
          </w:p>
        </w:tc>
        <w:tc>
          <w:tcPr>
            <w:tcW w:w="2725" w:type="dxa"/>
            <w:tcBorders>
              <w:top w:val="single" w:sz="4" w:space="0" w:color="000000"/>
              <w:left w:val="single" w:sz="4" w:space="0" w:color="000000"/>
              <w:bottom w:val="single" w:sz="4" w:space="0" w:color="000000"/>
              <w:right w:val="single" w:sz="4" w:space="0" w:color="000000"/>
            </w:tcBorders>
          </w:tcPr>
          <w:p w14:paraId="46B4DC7E" w14:textId="49DD8904" w:rsidR="002411E1" w:rsidRDefault="002411E1" w:rsidP="002411E1">
            <w:pPr>
              <w:spacing w:after="0" w:line="259" w:lineRule="auto"/>
              <w:ind w:left="0" w:firstLine="0"/>
            </w:pPr>
            <w:r>
              <w:rPr>
                <w:rFonts w:ascii="Calibri" w:eastAsia="Calibri" w:hAnsi="Calibri" w:cs="Calibri"/>
              </w:rPr>
              <w:t xml:space="preserve">Skills </w:t>
            </w:r>
          </w:p>
        </w:tc>
        <w:tc>
          <w:tcPr>
            <w:tcW w:w="2236" w:type="dxa"/>
            <w:tcBorders>
              <w:top w:val="single" w:sz="4" w:space="0" w:color="000000"/>
              <w:left w:val="single" w:sz="4" w:space="0" w:color="000000"/>
              <w:bottom w:val="single" w:sz="4" w:space="0" w:color="000000"/>
              <w:right w:val="single" w:sz="4" w:space="0" w:color="000000"/>
            </w:tcBorders>
          </w:tcPr>
          <w:p w14:paraId="237BB9AC" w14:textId="3416C88B" w:rsidR="002411E1" w:rsidRDefault="002411E1" w:rsidP="002411E1">
            <w:pPr>
              <w:spacing w:after="0" w:line="259" w:lineRule="auto"/>
              <w:ind w:left="2" w:firstLine="0"/>
            </w:pPr>
            <w:r>
              <w:rPr>
                <w:rFonts w:ascii="Calibri" w:eastAsia="Calibri" w:hAnsi="Calibri" w:cs="Calibri"/>
              </w:rPr>
              <w:t xml:space="preserve">· Infrastructuur </w:t>
            </w:r>
          </w:p>
          <w:p w14:paraId="5C8EC48A" w14:textId="77777777" w:rsidR="002411E1" w:rsidRDefault="002411E1" w:rsidP="002411E1">
            <w:pPr>
              <w:spacing w:after="0" w:line="259" w:lineRule="auto"/>
              <w:ind w:left="2" w:firstLine="0"/>
            </w:pPr>
            <w:r>
              <w:rPr>
                <w:rFonts w:ascii="Calibri" w:eastAsia="Calibri" w:hAnsi="Calibri" w:cs="Calibri"/>
              </w:rPr>
              <w:t>·</w:t>
            </w:r>
            <w:r>
              <w:rPr>
                <w:rFonts w:ascii="Calibri" w:eastAsia="Calibri" w:hAnsi="Calibri" w:cs="Calibri"/>
                <w:sz w:val="34"/>
                <w:vertAlign w:val="subscript"/>
              </w:rPr>
              <w:t xml:space="preserve"> </w:t>
            </w:r>
            <w:r>
              <w:rPr>
                <w:rFonts w:ascii="Calibri" w:eastAsia="Calibri" w:hAnsi="Calibri" w:cs="Calibri"/>
              </w:rPr>
              <w:t xml:space="preserve"> Platformen </w:t>
            </w:r>
          </w:p>
        </w:tc>
        <w:tc>
          <w:tcPr>
            <w:tcW w:w="2268" w:type="dxa"/>
            <w:tcBorders>
              <w:top w:val="single" w:sz="4" w:space="0" w:color="000000"/>
              <w:left w:val="single" w:sz="4" w:space="0" w:color="000000"/>
              <w:bottom w:val="single" w:sz="4" w:space="0" w:color="000000"/>
              <w:right w:val="single" w:sz="4" w:space="0" w:color="000000"/>
            </w:tcBorders>
          </w:tcPr>
          <w:p w14:paraId="6C16BFCA" w14:textId="77777777" w:rsidR="002411E1" w:rsidRDefault="002411E1" w:rsidP="002411E1">
            <w:pPr>
              <w:spacing w:after="0" w:line="259" w:lineRule="auto"/>
              <w:ind w:left="3" w:right="203" w:firstLine="0"/>
            </w:pPr>
            <w:r>
              <w:rPr>
                <w:rFonts w:ascii="Calibri" w:eastAsia="Calibri" w:hAnsi="Calibri" w:cs="Calibri"/>
              </w:rPr>
              <w:t xml:space="preserve">· Technische applicatie    kennis · SQL </w:t>
            </w:r>
          </w:p>
        </w:tc>
        <w:tc>
          <w:tcPr>
            <w:tcW w:w="2126" w:type="dxa"/>
            <w:tcBorders>
              <w:top w:val="single" w:sz="4" w:space="0" w:color="000000"/>
              <w:left w:val="single" w:sz="4" w:space="0" w:color="000000"/>
              <w:bottom w:val="single" w:sz="4" w:space="0" w:color="000000"/>
              <w:right w:val="single" w:sz="4" w:space="0" w:color="000000"/>
            </w:tcBorders>
          </w:tcPr>
          <w:p w14:paraId="3FC8AA89" w14:textId="77777777" w:rsidR="002411E1" w:rsidRDefault="002411E1" w:rsidP="002411E1">
            <w:pPr>
              <w:spacing w:after="0" w:line="259" w:lineRule="auto"/>
              <w:ind w:left="1" w:firstLine="0"/>
            </w:pPr>
            <w:r>
              <w:rPr>
                <w:rFonts w:ascii="Calibri" w:eastAsia="Calibri" w:hAnsi="Calibri" w:cs="Calibri"/>
              </w:rPr>
              <w:t xml:space="preserve">· Functionele kennis </w:t>
            </w:r>
          </w:p>
        </w:tc>
      </w:tr>
      <w:tr w:rsidR="002411E1" w14:paraId="441B8FB5" w14:textId="0283A830" w:rsidTr="002411E1">
        <w:trPr>
          <w:trHeight w:val="310"/>
        </w:trPr>
        <w:tc>
          <w:tcPr>
            <w:tcW w:w="420" w:type="dxa"/>
            <w:tcBorders>
              <w:top w:val="single" w:sz="4" w:space="0" w:color="000000"/>
              <w:left w:val="single" w:sz="4" w:space="0" w:color="000000"/>
              <w:bottom w:val="single" w:sz="4" w:space="0" w:color="000000"/>
              <w:right w:val="single" w:sz="4" w:space="0" w:color="000000"/>
            </w:tcBorders>
            <w:shd w:val="clear" w:color="auto" w:fill="D9E1F2"/>
          </w:tcPr>
          <w:p w14:paraId="2E04CB02" w14:textId="49397594" w:rsidR="002411E1" w:rsidRDefault="002411E1" w:rsidP="002411E1">
            <w:pPr>
              <w:spacing w:after="0" w:line="259" w:lineRule="auto"/>
              <w:ind w:left="0" w:firstLine="0"/>
              <w:jc w:val="center"/>
              <w:rPr>
                <w:rFonts w:ascii="Calibri" w:eastAsia="Calibri" w:hAnsi="Calibri" w:cs="Calibri"/>
              </w:rPr>
            </w:pPr>
          </w:p>
        </w:tc>
        <w:tc>
          <w:tcPr>
            <w:tcW w:w="2725" w:type="dxa"/>
            <w:tcBorders>
              <w:top w:val="single" w:sz="4" w:space="0" w:color="000000"/>
              <w:left w:val="single" w:sz="4" w:space="0" w:color="000000"/>
              <w:bottom w:val="single" w:sz="4" w:space="0" w:color="000000"/>
              <w:right w:val="single" w:sz="4" w:space="0" w:color="000000"/>
            </w:tcBorders>
            <w:shd w:val="clear" w:color="auto" w:fill="D9E1F2"/>
            <w:vAlign w:val="bottom"/>
          </w:tcPr>
          <w:p w14:paraId="77EB49AC" w14:textId="30E07567" w:rsidR="002411E1" w:rsidRDefault="002411E1" w:rsidP="002411E1">
            <w:pPr>
              <w:spacing w:after="0" w:line="259" w:lineRule="auto"/>
              <w:ind w:left="0" w:firstLine="0"/>
            </w:pPr>
            <w:r>
              <w:rPr>
                <w:rFonts w:ascii="Calibri" w:eastAsia="Calibri" w:hAnsi="Calibri" w:cs="Calibri"/>
              </w:rPr>
              <w:t xml:space="preserve">On- </w:t>
            </w:r>
            <w:proofErr w:type="spellStart"/>
            <w:r>
              <w:rPr>
                <w:rFonts w:ascii="Calibri" w:eastAsia="Calibri" w:hAnsi="Calibri" w:cs="Calibri"/>
              </w:rPr>
              <w:t>Premise</w:t>
            </w:r>
            <w:proofErr w:type="spellEnd"/>
            <w:r>
              <w:rPr>
                <w:rFonts w:ascii="Calibri" w:eastAsia="Calibri" w:hAnsi="Calibri" w:cs="Calibri"/>
              </w:rPr>
              <w:t xml:space="preserve"> </w:t>
            </w:r>
          </w:p>
        </w:tc>
        <w:tc>
          <w:tcPr>
            <w:tcW w:w="2236"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187645B2" w14:textId="66D465FB" w:rsidR="002411E1" w:rsidRDefault="002411E1" w:rsidP="002411E1">
            <w:pPr>
              <w:spacing w:after="0" w:line="259" w:lineRule="auto"/>
              <w:ind w:left="2" w:firstLine="0"/>
            </w:pPr>
            <w:r>
              <w:rPr>
                <w:rFonts w:ascii="Calibri" w:eastAsia="Calibri" w:hAnsi="Calibri" w:cs="Calibri"/>
              </w:rPr>
              <w:t xml:space="preserve">Klantorganisatie </w:t>
            </w:r>
          </w:p>
        </w:tc>
        <w:tc>
          <w:tcPr>
            <w:tcW w:w="2268"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0C5C7B09" w14:textId="77777777" w:rsidR="002411E1" w:rsidRDefault="002411E1" w:rsidP="002411E1">
            <w:pPr>
              <w:spacing w:after="0" w:line="259" w:lineRule="auto"/>
              <w:ind w:left="3" w:firstLine="0"/>
            </w:pPr>
            <w:r>
              <w:rPr>
                <w:rFonts w:ascii="Calibri" w:eastAsia="Calibri" w:hAnsi="Calibri" w:cs="Calibri"/>
              </w:rPr>
              <w:t xml:space="preserve">Klantorganisatie </w:t>
            </w:r>
          </w:p>
        </w:tc>
        <w:tc>
          <w:tcPr>
            <w:tcW w:w="2126"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52E8B2AE" w14:textId="77777777" w:rsidR="002411E1" w:rsidRDefault="002411E1" w:rsidP="002411E1">
            <w:pPr>
              <w:spacing w:after="0" w:line="259" w:lineRule="auto"/>
              <w:ind w:left="1" w:firstLine="0"/>
            </w:pPr>
            <w:r>
              <w:rPr>
                <w:rFonts w:ascii="Calibri" w:eastAsia="Calibri" w:hAnsi="Calibri" w:cs="Calibri"/>
              </w:rPr>
              <w:t xml:space="preserve">Klantorganisatie </w:t>
            </w:r>
          </w:p>
        </w:tc>
      </w:tr>
      <w:tr w:rsidR="002411E1" w14:paraId="5CCB2519" w14:textId="690A85CB" w:rsidTr="002411E1">
        <w:trPr>
          <w:trHeight w:val="312"/>
        </w:trPr>
        <w:tc>
          <w:tcPr>
            <w:tcW w:w="420" w:type="dxa"/>
            <w:tcBorders>
              <w:top w:val="single" w:sz="4" w:space="0" w:color="000000"/>
              <w:left w:val="single" w:sz="4" w:space="0" w:color="000000"/>
              <w:bottom w:val="single" w:sz="4" w:space="0" w:color="000000"/>
              <w:right w:val="single" w:sz="4" w:space="0" w:color="000000"/>
            </w:tcBorders>
          </w:tcPr>
          <w:p w14:paraId="00E8379B" w14:textId="77777777" w:rsidR="002411E1" w:rsidRDefault="002411E1" w:rsidP="002411E1">
            <w:pPr>
              <w:spacing w:after="0" w:line="259" w:lineRule="auto"/>
              <w:ind w:left="0" w:firstLine="0"/>
              <w:jc w:val="center"/>
              <w:rPr>
                <w:rFonts w:ascii="Calibri" w:eastAsia="Calibri" w:hAnsi="Calibri" w:cs="Calibri"/>
              </w:rPr>
            </w:pPr>
          </w:p>
        </w:tc>
        <w:tc>
          <w:tcPr>
            <w:tcW w:w="2725" w:type="dxa"/>
            <w:tcBorders>
              <w:top w:val="single" w:sz="4" w:space="0" w:color="000000"/>
              <w:left w:val="single" w:sz="4" w:space="0" w:color="000000"/>
              <w:bottom w:val="single" w:sz="4" w:space="0" w:color="000000"/>
              <w:right w:val="single" w:sz="4" w:space="0" w:color="000000"/>
            </w:tcBorders>
            <w:vAlign w:val="bottom"/>
          </w:tcPr>
          <w:p w14:paraId="7064EC11" w14:textId="08ECD65C" w:rsidR="002411E1" w:rsidRDefault="002411E1" w:rsidP="002411E1">
            <w:pPr>
              <w:spacing w:after="0" w:line="259" w:lineRule="auto"/>
              <w:ind w:left="0" w:firstLine="0"/>
            </w:pPr>
            <w:r>
              <w:rPr>
                <w:rFonts w:ascii="Calibri" w:eastAsia="Calibri" w:hAnsi="Calibri" w:cs="Calibri"/>
              </w:rPr>
              <w:t xml:space="preserve">Hosting </w:t>
            </w:r>
          </w:p>
        </w:tc>
        <w:tc>
          <w:tcPr>
            <w:tcW w:w="2236" w:type="dxa"/>
            <w:tcBorders>
              <w:top w:val="single" w:sz="4" w:space="0" w:color="000000"/>
              <w:left w:val="single" w:sz="4" w:space="0" w:color="000000"/>
              <w:bottom w:val="single" w:sz="4" w:space="0" w:color="000000"/>
              <w:right w:val="single" w:sz="4" w:space="0" w:color="000000"/>
            </w:tcBorders>
            <w:shd w:val="clear" w:color="auto" w:fill="92D050"/>
            <w:vAlign w:val="bottom"/>
          </w:tcPr>
          <w:p w14:paraId="6AC135CB" w14:textId="61CB6F8E" w:rsidR="002411E1" w:rsidRDefault="002411E1" w:rsidP="002411E1">
            <w:pPr>
              <w:spacing w:after="0" w:line="259" w:lineRule="auto"/>
              <w:ind w:left="2" w:firstLine="0"/>
            </w:pPr>
            <w:r w:rsidRPr="009A3006">
              <w:rPr>
                <w:rFonts w:ascii="Calibri" w:eastAsia="Calibri" w:hAnsi="Calibri" w:cs="Calibri"/>
              </w:rPr>
              <w:t>Leverancier</w:t>
            </w:r>
          </w:p>
        </w:tc>
        <w:tc>
          <w:tcPr>
            <w:tcW w:w="2268"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1139A310" w14:textId="77777777" w:rsidR="002411E1" w:rsidRDefault="002411E1" w:rsidP="002411E1">
            <w:pPr>
              <w:spacing w:after="0" w:line="259" w:lineRule="auto"/>
              <w:ind w:left="3" w:firstLine="0"/>
            </w:pPr>
            <w:r>
              <w:rPr>
                <w:rFonts w:ascii="Calibri" w:eastAsia="Calibri" w:hAnsi="Calibri" w:cs="Calibri"/>
              </w:rPr>
              <w:t xml:space="preserve">Klantorganisatie </w:t>
            </w:r>
          </w:p>
        </w:tc>
        <w:tc>
          <w:tcPr>
            <w:tcW w:w="2126"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6B314905" w14:textId="77777777" w:rsidR="002411E1" w:rsidRDefault="002411E1" w:rsidP="002411E1">
            <w:pPr>
              <w:spacing w:after="0" w:line="259" w:lineRule="auto"/>
              <w:ind w:left="1" w:firstLine="0"/>
            </w:pPr>
            <w:r>
              <w:rPr>
                <w:rFonts w:ascii="Calibri" w:eastAsia="Calibri" w:hAnsi="Calibri" w:cs="Calibri"/>
              </w:rPr>
              <w:t xml:space="preserve">Klantorganisatie </w:t>
            </w:r>
          </w:p>
        </w:tc>
      </w:tr>
      <w:tr w:rsidR="002411E1" w14:paraId="471607DC" w14:textId="6166E950" w:rsidTr="002411E1">
        <w:trPr>
          <w:trHeight w:val="312"/>
        </w:trPr>
        <w:tc>
          <w:tcPr>
            <w:tcW w:w="420" w:type="dxa"/>
            <w:tcBorders>
              <w:top w:val="single" w:sz="4" w:space="0" w:color="000000"/>
              <w:left w:val="single" w:sz="4" w:space="0" w:color="000000"/>
              <w:bottom w:val="single" w:sz="4" w:space="0" w:color="000000"/>
              <w:right w:val="single" w:sz="4" w:space="0" w:color="000000"/>
            </w:tcBorders>
            <w:shd w:val="clear" w:color="auto" w:fill="D9E1F2"/>
          </w:tcPr>
          <w:p w14:paraId="7B266645" w14:textId="77777777" w:rsidR="002411E1" w:rsidRDefault="002411E1" w:rsidP="002411E1">
            <w:pPr>
              <w:spacing w:after="0" w:line="259" w:lineRule="auto"/>
              <w:ind w:left="0" w:firstLine="0"/>
              <w:jc w:val="center"/>
              <w:rPr>
                <w:rFonts w:ascii="Calibri" w:eastAsia="Calibri" w:hAnsi="Calibri" w:cs="Calibri"/>
              </w:rPr>
            </w:pPr>
          </w:p>
        </w:tc>
        <w:tc>
          <w:tcPr>
            <w:tcW w:w="2725" w:type="dxa"/>
            <w:tcBorders>
              <w:top w:val="single" w:sz="4" w:space="0" w:color="000000"/>
              <w:left w:val="single" w:sz="4" w:space="0" w:color="000000"/>
              <w:bottom w:val="single" w:sz="4" w:space="0" w:color="000000"/>
              <w:right w:val="single" w:sz="4" w:space="0" w:color="000000"/>
            </w:tcBorders>
            <w:shd w:val="clear" w:color="auto" w:fill="D9E1F2"/>
            <w:vAlign w:val="bottom"/>
          </w:tcPr>
          <w:p w14:paraId="785B19A7" w14:textId="67A9E0EA" w:rsidR="002411E1" w:rsidRDefault="002411E1" w:rsidP="002411E1">
            <w:pPr>
              <w:spacing w:after="0" w:line="259" w:lineRule="auto"/>
              <w:ind w:left="0" w:firstLine="0"/>
            </w:pPr>
            <w:r>
              <w:rPr>
                <w:rFonts w:ascii="Calibri" w:eastAsia="Calibri" w:hAnsi="Calibri" w:cs="Calibri"/>
              </w:rPr>
              <w:t xml:space="preserve">SaaS </w:t>
            </w:r>
          </w:p>
        </w:tc>
        <w:tc>
          <w:tcPr>
            <w:tcW w:w="2236" w:type="dxa"/>
            <w:tcBorders>
              <w:top w:val="single" w:sz="4" w:space="0" w:color="000000"/>
              <w:left w:val="single" w:sz="4" w:space="0" w:color="000000"/>
              <w:bottom w:val="single" w:sz="4" w:space="0" w:color="000000"/>
              <w:right w:val="single" w:sz="4" w:space="0" w:color="000000"/>
            </w:tcBorders>
            <w:shd w:val="clear" w:color="auto" w:fill="92D050"/>
            <w:vAlign w:val="bottom"/>
          </w:tcPr>
          <w:p w14:paraId="59F4193F" w14:textId="54B12D44" w:rsidR="002411E1" w:rsidRDefault="002411E1" w:rsidP="002411E1">
            <w:pPr>
              <w:spacing w:after="0" w:line="259" w:lineRule="auto"/>
              <w:ind w:left="2" w:firstLine="0"/>
            </w:pPr>
            <w:r w:rsidRPr="009A3006">
              <w:rPr>
                <w:rFonts w:ascii="Calibri" w:eastAsia="Calibri" w:hAnsi="Calibri" w:cs="Calibri"/>
              </w:rPr>
              <w:t>Leverancier</w:t>
            </w:r>
          </w:p>
        </w:tc>
        <w:tc>
          <w:tcPr>
            <w:tcW w:w="2268" w:type="dxa"/>
            <w:tcBorders>
              <w:top w:val="single" w:sz="4" w:space="0" w:color="000000"/>
              <w:left w:val="single" w:sz="4" w:space="0" w:color="000000"/>
              <w:bottom w:val="single" w:sz="4" w:space="0" w:color="000000"/>
              <w:right w:val="single" w:sz="4" w:space="0" w:color="000000"/>
            </w:tcBorders>
            <w:shd w:val="clear" w:color="auto" w:fill="92D050"/>
            <w:vAlign w:val="bottom"/>
          </w:tcPr>
          <w:p w14:paraId="04797037" w14:textId="5CD8AD73" w:rsidR="002411E1" w:rsidRDefault="002411E1" w:rsidP="002411E1">
            <w:pPr>
              <w:spacing w:after="0" w:line="259" w:lineRule="auto"/>
              <w:ind w:left="3" w:firstLine="0"/>
            </w:pPr>
            <w:r w:rsidRPr="009A3006">
              <w:rPr>
                <w:rFonts w:ascii="Calibri" w:eastAsia="Calibri" w:hAnsi="Calibri" w:cs="Calibri"/>
              </w:rPr>
              <w:t>Leverancier</w:t>
            </w:r>
          </w:p>
        </w:tc>
        <w:tc>
          <w:tcPr>
            <w:tcW w:w="2126"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1D297CA" w14:textId="77777777" w:rsidR="002411E1" w:rsidRDefault="002411E1" w:rsidP="002411E1">
            <w:pPr>
              <w:spacing w:after="0" w:line="259" w:lineRule="auto"/>
              <w:ind w:left="1" w:firstLine="0"/>
            </w:pPr>
            <w:r>
              <w:rPr>
                <w:rFonts w:ascii="Calibri" w:eastAsia="Calibri" w:hAnsi="Calibri" w:cs="Calibri"/>
              </w:rPr>
              <w:t xml:space="preserve">Klantorganisatie </w:t>
            </w:r>
          </w:p>
        </w:tc>
      </w:tr>
      <w:tr w:rsidR="002411E1" w14:paraId="54E808BF" w14:textId="71D5F008" w:rsidTr="002411E1">
        <w:trPr>
          <w:trHeight w:val="311"/>
        </w:trPr>
        <w:tc>
          <w:tcPr>
            <w:tcW w:w="420" w:type="dxa"/>
            <w:tcBorders>
              <w:top w:val="single" w:sz="4" w:space="0" w:color="000000"/>
              <w:left w:val="single" w:sz="4" w:space="0" w:color="000000"/>
              <w:bottom w:val="single" w:sz="4" w:space="0" w:color="000000"/>
              <w:right w:val="single" w:sz="4" w:space="0" w:color="000000"/>
            </w:tcBorders>
          </w:tcPr>
          <w:p w14:paraId="0B71B687" w14:textId="77777777" w:rsidR="002411E1" w:rsidRDefault="002411E1" w:rsidP="002411E1">
            <w:pPr>
              <w:spacing w:after="0" w:line="259" w:lineRule="auto"/>
              <w:ind w:left="0" w:firstLine="0"/>
              <w:jc w:val="center"/>
              <w:rPr>
                <w:rFonts w:ascii="Calibri" w:eastAsia="Calibri" w:hAnsi="Calibri" w:cs="Calibri"/>
              </w:rPr>
            </w:pPr>
          </w:p>
        </w:tc>
        <w:tc>
          <w:tcPr>
            <w:tcW w:w="2725" w:type="dxa"/>
            <w:tcBorders>
              <w:top w:val="single" w:sz="4" w:space="0" w:color="000000"/>
              <w:left w:val="single" w:sz="4" w:space="0" w:color="000000"/>
              <w:bottom w:val="single" w:sz="4" w:space="0" w:color="000000"/>
              <w:right w:val="single" w:sz="4" w:space="0" w:color="000000"/>
            </w:tcBorders>
            <w:vAlign w:val="bottom"/>
          </w:tcPr>
          <w:p w14:paraId="333856D8" w14:textId="0B2E54A3" w:rsidR="002411E1" w:rsidRDefault="002411E1" w:rsidP="002411E1">
            <w:pPr>
              <w:spacing w:after="0" w:line="259" w:lineRule="auto"/>
              <w:ind w:left="0" w:firstLine="0"/>
            </w:pPr>
            <w:proofErr w:type="spellStart"/>
            <w:r>
              <w:rPr>
                <w:rFonts w:ascii="Calibri" w:eastAsia="Calibri" w:hAnsi="Calibri" w:cs="Calibri"/>
              </w:rPr>
              <w:t>BusinessProcessOutsourcing</w:t>
            </w:r>
            <w:proofErr w:type="spellEnd"/>
            <w:r>
              <w:rPr>
                <w:rFonts w:ascii="Calibri" w:eastAsia="Calibri" w:hAnsi="Calibri" w:cs="Calibri"/>
              </w:rPr>
              <w:t xml:space="preserve"> </w:t>
            </w:r>
          </w:p>
        </w:tc>
        <w:tc>
          <w:tcPr>
            <w:tcW w:w="2236" w:type="dxa"/>
            <w:tcBorders>
              <w:top w:val="single" w:sz="4" w:space="0" w:color="000000"/>
              <w:left w:val="single" w:sz="4" w:space="0" w:color="000000"/>
              <w:bottom w:val="single" w:sz="4" w:space="0" w:color="000000"/>
              <w:right w:val="single" w:sz="4" w:space="0" w:color="000000"/>
            </w:tcBorders>
            <w:shd w:val="clear" w:color="auto" w:fill="92D050"/>
            <w:vAlign w:val="bottom"/>
          </w:tcPr>
          <w:p w14:paraId="136860BB" w14:textId="3EB358C5" w:rsidR="002411E1" w:rsidRDefault="002411E1" w:rsidP="002411E1">
            <w:pPr>
              <w:spacing w:after="0" w:line="259" w:lineRule="auto"/>
              <w:ind w:left="2" w:firstLine="0"/>
            </w:pPr>
            <w:r w:rsidRPr="009A3006">
              <w:rPr>
                <w:rFonts w:ascii="Calibri" w:eastAsia="Calibri" w:hAnsi="Calibri" w:cs="Calibri"/>
              </w:rPr>
              <w:t>Leverancier</w:t>
            </w:r>
          </w:p>
        </w:tc>
        <w:tc>
          <w:tcPr>
            <w:tcW w:w="2268" w:type="dxa"/>
            <w:tcBorders>
              <w:top w:val="single" w:sz="4" w:space="0" w:color="000000"/>
              <w:left w:val="single" w:sz="4" w:space="0" w:color="000000"/>
              <w:bottom w:val="single" w:sz="4" w:space="0" w:color="000000"/>
              <w:right w:val="single" w:sz="4" w:space="0" w:color="000000"/>
            </w:tcBorders>
            <w:shd w:val="clear" w:color="auto" w:fill="92D050"/>
            <w:vAlign w:val="bottom"/>
          </w:tcPr>
          <w:p w14:paraId="2653AB9E" w14:textId="253CC766" w:rsidR="002411E1" w:rsidRDefault="002411E1" w:rsidP="002411E1">
            <w:pPr>
              <w:spacing w:after="0" w:line="259" w:lineRule="auto"/>
              <w:ind w:left="3" w:firstLine="0"/>
            </w:pPr>
            <w:r w:rsidRPr="009A3006">
              <w:rPr>
                <w:rFonts w:ascii="Calibri" w:eastAsia="Calibri" w:hAnsi="Calibri" w:cs="Calibri"/>
              </w:rPr>
              <w:t>Leverancier</w:t>
            </w:r>
          </w:p>
        </w:tc>
        <w:tc>
          <w:tcPr>
            <w:tcW w:w="2126" w:type="dxa"/>
            <w:tcBorders>
              <w:top w:val="single" w:sz="4" w:space="0" w:color="000000"/>
              <w:left w:val="single" w:sz="4" w:space="0" w:color="000000"/>
              <w:bottom w:val="single" w:sz="4" w:space="0" w:color="000000"/>
              <w:right w:val="single" w:sz="4" w:space="0" w:color="000000"/>
            </w:tcBorders>
            <w:shd w:val="clear" w:color="auto" w:fill="92D050"/>
            <w:vAlign w:val="bottom"/>
          </w:tcPr>
          <w:p w14:paraId="72EBA363" w14:textId="6DFA52BB" w:rsidR="002411E1" w:rsidRDefault="002411E1" w:rsidP="002411E1">
            <w:pPr>
              <w:spacing w:after="0" w:line="259" w:lineRule="auto"/>
              <w:ind w:left="1" w:firstLine="0"/>
            </w:pPr>
            <w:r w:rsidRPr="009A3006">
              <w:rPr>
                <w:rFonts w:ascii="Calibri" w:eastAsia="Calibri" w:hAnsi="Calibri" w:cs="Calibri"/>
              </w:rPr>
              <w:t>Leverancier</w:t>
            </w:r>
          </w:p>
        </w:tc>
      </w:tr>
    </w:tbl>
    <w:p w14:paraId="729B5855" w14:textId="77777777" w:rsidR="009A3006" w:rsidRDefault="009A3006" w:rsidP="009A3006">
      <w:pPr>
        <w:pStyle w:val="Kop2"/>
        <w:numPr>
          <w:ilvl w:val="0"/>
          <w:numId w:val="0"/>
        </w:numPr>
        <w:spacing w:after="313"/>
        <w:rPr>
          <w:color w:val="1F3864" w:themeColor="accent1" w:themeShade="80"/>
        </w:rPr>
      </w:pPr>
    </w:p>
    <w:p w14:paraId="64A463EC" w14:textId="0EB5E192" w:rsidR="00DF0589" w:rsidRPr="00460A01" w:rsidRDefault="00E57154">
      <w:pPr>
        <w:pStyle w:val="Kop2"/>
        <w:spacing w:after="313"/>
        <w:ind w:left="693" w:hanging="708"/>
        <w:rPr>
          <w:color w:val="1F3864" w:themeColor="accent1" w:themeShade="80"/>
        </w:rPr>
      </w:pPr>
      <w:bookmarkStart w:id="10" w:name="_Toc94776346"/>
      <w:r w:rsidRPr="00460A01">
        <w:rPr>
          <w:color w:val="1F3864" w:themeColor="accent1" w:themeShade="80"/>
        </w:rPr>
        <w:t>Toelichting Platform beheer</w:t>
      </w:r>
      <w:bookmarkEnd w:id="10"/>
      <w:r w:rsidRPr="00460A01">
        <w:rPr>
          <w:color w:val="1F3864" w:themeColor="accent1" w:themeShade="80"/>
        </w:rPr>
        <w:t xml:space="preserve">  </w:t>
      </w:r>
    </w:p>
    <w:p w14:paraId="119A3B17" w14:textId="64FDB9E7" w:rsidR="00DF0589" w:rsidRDefault="00E57154">
      <w:pPr>
        <w:spacing w:after="269"/>
        <w:ind w:left="-5"/>
      </w:pPr>
      <w:r>
        <w:t xml:space="preserve">Hieronder wordt verstaan het geheel van taken en activiteiten dat er voor zorgt dat de applicatie technisch beschikbaar is en blijft. Medewerkers van Leverancier bereiden releases voor en plannen update-activiteiten. Afstemming over de uit te voeren werkzaamheden en de planning vindt plaats tussen de contactpersonen van Opdrachtgever en de contactpersonen van Leverancier. Als diensten door de Leverancier als SaaS dienst worden aangeboden ontzorgen </w:t>
      </w:r>
      <w:r w:rsidR="008C17EE">
        <w:t>zij</w:t>
      </w:r>
      <w:r>
        <w:t xml:space="preserve"> in het technisch beheer van de applicatie. </w:t>
      </w:r>
    </w:p>
    <w:p w14:paraId="64D9997A" w14:textId="77777777" w:rsidR="00DF0589" w:rsidRPr="00460A01" w:rsidRDefault="00E57154">
      <w:pPr>
        <w:pStyle w:val="Kop2"/>
        <w:spacing w:after="313"/>
        <w:ind w:left="693" w:hanging="708"/>
        <w:rPr>
          <w:color w:val="1F3864" w:themeColor="accent1" w:themeShade="80"/>
        </w:rPr>
      </w:pPr>
      <w:bookmarkStart w:id="11" w:name="_Toc94776347"/>
      <w:r w:rsidRPr="00460A01">
        <w:rPr>
          <w:color w:val="1F3864" w:themeColor="accent1" w:themeShade="80"/>
        </w:rPr>
        <w:t>Toelichting Technisch applicatiebeheer</w:t>
      </w:r>
      <w:bookmarkEnd w:id="11"/>
      <w:r w:rsidRPr="00460A01">
        <w:rPr>
          <w:color w:val="1F3864" w:themeColor="accent1" w:themeShade="80"/>
        </w:rPr>
        <w:t xml:space="preserve"> </w:t>
      </w:r>
    </w:p>
    <w:p w14:paraId="0AE1B909" w14:textId="77777777" w:rsidR="00DF0589" w:rsidRDefault="00E57154">
      <w:pPr>
        <w:spacing w:after="229"/>
        <w:ind w:left="-5"/>
      </w:pPr>
      <w:r>
        <w:t xml:space="preserve">Vraagbaak voor de eindgebruikers bij het gebruiken van de Applicaties. Inrichten van applicaties. Management adviseren over (complexe) vraagstukken. Het oplossen van meldingen en incidenten van de gebruikersorganisatie. Het plannen van de installatie van nieuwe versies en patches en het uitvoeren van de nodige bijhorende scripts in samenwerking met Functioneel beheer. Het leveren van managementinformatie.  </w:t>
      </w:r>
    </w:p>
    <w:p w14:paraId="3EBDF855" w14:textId="77777777" w:rsidR="00DF0589" w:rsidRPr="00460A01" w:rsidRDefault="00E57154">
      <w:pPr>
        <w:pStyle w:val="Kop2"/>
        <w:spacing w:after="315"/>
        <w:ind w:left="693" w:hanging="708"/>
        <w:rPr>
          <w:color w:val="1F3864" w:themeColor="accent1" w:themeShade="80"/>
        </w:rPr>
      </w:pPr>
      <w:bookmarkStart w:id="12" w:name="_Toc94776348"/>
      <w:r w:rsidRPr="00460A01">
        <w:rPr>
          <w:color w:val="1F3864" w:themeColor="accent1" w:themeShade="80"/>
        </w:rPr>
        <w:t>Toelichting Functioneel beheer</w:t>
      </w:r>
      <w:bookmarkEnd w:id="12"/>
      <w:r w:rsidRPr="00460A01">
        <w:rPr>
          <w:color w:val="1F3864" w:themeColor="accent1" w:themeShade="80"/>
        </w:rPr>
        <w:t xml:space="preserve">  </w:t>
      </w:r>
    </w:p>
    <w:p w14:paraId="18ECAC79" w14:textId="77777777" w:rsidR="00DF0589" w:rsidRDefault="00E57154">
      <w:pPr>
        <w:ind w:left="-5"/>
      </w:pPr>
      <w:r>
        <w:t xml:space="preserve">Hieronder wordt verstaan het geheel van taken en activiteiten die zorg draagt dat de applicatie functioneel aan de (wijzigende) gebruikerseisen voldoet en blijft voldoen. </w:t>
      </w:r>
    </w:p>
    <w:p w14:paraId="4AA15E65" w14:textId="77777777" w:rsidR="00DF0589" w:rsidRDefault="00E57154">
      <w:pPr>
        <w:ind w:left="-5"/>
      </w:pPr>
      <w:r>
        <w:t xml:space="preserve">Hier regelt u het gebruik van alle modules volledig naar uw eigen wensen. Het is dus geen zelfstandige module maar een aansturend onderdeel dat over alle modules heen ligt. Met autorisaties geeft u gebruikers toegang tot het systeem op basis van menu- en </w:t>
      </w:r>
      <w:r>
        <w:lastRenderedPageBreak/>
        <w:t xml:space="preserve">functieprofielen. Door de verdeling van deze toegangsrechten krijgen uw medewerkers alleen toegang tot gegevens waartoe zij gemachtigd zijn. Zo beschermt u belangrijke gegevens tegen ongeoorloofd gebruik. Daarmee zorgt u ervoor dat het systeem aansluit op uw organisatie, zodat uw organisatie zich niet hoeft aan te passen aan het systeem. </w:t>
      </w:r>
    </w:p>
    <w:p w14:paraId="2BAF2AA0" w14:textId="77777777" w:rsidR="00DF0589" w:rsidRDefault="00E57154">
      <w:pPr>
        <w:spacing w:after="277"/>
        <w:ind w:left="-5"/>
      </w:pPr>
      <w:r>
        <w:t xml:space="preserve">Opdrachtgever is zelf verantwoordelijk voor het uitvoeren van functioneel beheer tenzij anders overeengekomen met Leverancier.  </w:t>
      </w:r>
    </w:p>
    <w:p w14:paraId="7A02FF1C" w14:textId="77777777" w:rsidR="00DF0589" w:rsidRDefault="00E57154">
      <w:pPr>
        <w:spacing w:after="256" w:line="259" w:lineRule="auto"/>
        <w:ind w:left="0" w:firstLine="0"/>
      </w:pPr>
      <w:r>
        <w:t xml:space="preserve"> </w:t>
      </w:r>
    </w:p>
    <w:p w14:paraId="6001BDD8" w14:textId="77777777" w:rsidR="00DF0589" w:rsidRPr="00460A01" w:rsidRDefault="00E57154">
      <w:pPr>
        <w:pStyle w:val="Kop2"/>
        <w:spacing w:after="315"/>
        <w:ind w:left="693" w:hanging="708"/>
        <w:rPr>
          <w:color w:val="1F3864" w:themeColor="accent1" w:themeShade="80"/>
        </w:rPr>
      </w:pPr>
      <w:bookmarkStart w:id="13" w:name="_Toc94776349"/>
      <w:r w:rsidRPr="00460A01">
        <w:rPr>
          <w:color w:val="1F3864" w:themeColor="accent1" w:themeShade="80"/>
        </w:rPr>
        <w:t>Remote ondersteuning</w:t>
      </w:r>
      <w:bookmarkEnd w:id="13"/>
      <w:r w:rsidRPr="00460A01">
        <w:rPr>
          <w:color w:val="1F3864" w:themeColor="accent1" w:themeShade="80"/>
        </w:rPr>
        <w:t xml:space="preserve"> </w:t>
      </w:r>
    </w:p>
    <w:p w14:paraId="3DDCFE3B" w14:textId="2D8BCAF2" w:rsidR="00DF0589" w:rsidRDefault="00E57154">
      <w:pPr>
        <w:spacing w:after="0"/>
        <w:ind w:left="-5"/>
      </w:pPr>
      <w:r>
        <w:t xml:space="preserve">Voor remote ondersteuning maakt Leverancier gebruik van </w:t>
      </w:r>
      <w:r w:rsidR="008C17EE">
        <w:t xml:space="preserve">bijvoorbeeld </w:t>
      </w:r>
      <w:r>
        <w:t xml:space="preserve">Teamviewer. Van Opdrachtgever wordt verwacht dat deze tool gebruikt wordt of er een andere goed werkbare voorziening wordt aangeboden door Opdrachtgever welke niet geïnstalleerd hoeft te worden bij Leverancier.  </w:t>
      </w:r>
    </w:p>
    <w:p w14:paraId="6211F373" w14:textId="77777777" w:rsidR="00DF0589" w:rsidRDefault="00E57154">
      <w:pPr>
        <w:spacing w:after="0"/>
        <w:ind w:left="-5"/>
      </w:pPr>
      <w:r>
        <w:t xml:space="preserve">Indien de problemen op locatie dienen te worden verholpen, vanwege het ontbreken van een inbelverbinding, dan worden de kosten hiervan doorberekend aan Opdrachtgever. </w:t>
      </w:r>
    </w:p>
    <w:p w14:paraId="65B570B2" w14:textId="77777777" w:rsidR="00DF0589" w:rsidRDefault="00E57154">
      <w:pPr>
        <w:spacing w:after="0" w:line="259" w:lineRule="auto"/>
        <w:ind w:left="0" w:firstLine="0"/>
      </w:pPr>
      <w:r>
        <w:t xml:space="preserve"> </w:t>
      </w:r>
    </w:p>
    <w:p w14:paraId="7CB14868" w14:textId="15DCB557" w:rsidR="00DF0589" w:rsidRDefault="00E57154">
      <w:pPr>
        <w:spacing w:after="0"/>
        <w:ind w:left="-5"/>
      </w:pPr>
      <w:r>
        <w:t xml:space="preserve">Ondersteuning op afstand (remote) geeft </w:t>
      </w:r>
      <w:r w:rsidR="008C17EE">
        <w:t>Leverancier</w:t>
      </w:r>
      <w:r>
        <w:t xml:space="preserve"> de mogelijkheid om zowel functioneel, als technisch de inrichting van uw applicatie te analyseren en te controleren. De voordelen hiervan zijn een snellere en betere diagnose van een aangemeld incident.  Om deze ondersteuning te kunnen bieden, moet </w:t>
      </w:r>
      <w:r w:rsidR="008C17EE">
        <w:t>de Leverancier</w:t>
      </w:r>
      <w:r>
        <w:t xml:space="preserve">  op afstand kunnen ‘meekijken’. </w:t>
      </w:r>
    </w:p>
    <w:p w14:paraId="3833C5A1" w14:textId="527F8F64" w:rsidR="00DF0589" w:rsidRDefault="00E57154">
      <w:pPr>
        <w:spacing w:after="0" w:line="259" w:lineRule="auto"/>
        <w:ind w:left="0" w:firstLine="0"/>
      </w:pPr>
      <w:r>
        <w:t xml:space="preserve"> </w:t>
      </w:r>
    </w:p>
    <w:p w14:paraId="02ACE0D9" w14:textId="77777777" w:rsidR="008C17EE" w:rsidRDefault="008C17EE">
      <w:pPr>
        <w:spacing w:after="0" w:line="259" w:lineRule="auto"/>
        <w:ind w:left="0" w:firstLine="0"/>
      </w:pPr>
    </w:p>
    <w:p w14:paraId="00FF3019" w14:textId="77777777" w:rsidR="00DF0589" w:rsidRDefault="00E57154">
      <w:pPr>
        <w:pStyle w:val="Kop1"/>
        <w:spacing w:after="426"/>
        <w:ind w:left="693" w:hanging="708"/>
      </w:pPr>
      <w:bookmarkStart w:id="14" w:name="_Toc94776350"/>
      <w:proofErr w:type="spellStart"/>
      <w:r w:rsidRPr="00460A01">
        <w:rPr>
          <w:color w:val="1F3864" w:themeColor="accent1" w:themeShade="80"/>
        </w:rPr>
        <w:t>KPI’s</w:t>
      </w:r>
      <w:bookmarkEnd w:id="14"/>
      <w:proofErr w:type="spellEnd"/>
      <w:r>
        <w:t xml:space="preserve"> </w:t>
      </w:r>
    </w:p>
    <w:p w14:paraId="58E4ED45" w14:textId="77777777" w:rsidR="00DF0589" w:rsidRDefault="00E57154">
      <w:pPr>
        <w:spacing w:after="259"/>
        <w:ind w:left="-5"/>
      </w:pPr>
      <w:r>
        <w:t xml:space="preserve">De in dit hoofdstuk getoonde afspraken zijn een extract van de overeengekomen Service Level Agreement (SLA). Indien er afwijkingen zijn dan prevaleren altijd de afspraken zoals overeengekomen in het Service Level Agreement.   </w:t>
      </w:r>
    </w:p>
    <w:p w14:paraId="616F6720" w14:textId="77777777" w:rsidR="00DF0589" w:rsidRPr="00460A01" w:rsidRDefault="00E57154">
      <w:pPr>
        <w:pStyle w:val="Kop2"/>
        <w:spacing w:after="236"/>
        <w:ind w:left="693" w:hanging="708"/>
        <w:rPr>
          <w:color w:val="1F3864" w:themeColor="accent1" w:themeShade="80"/>
        </w:rPr>
      </w:pPr>
      <w:bookmarkStart w:id="15" w:name="_Toc94776351"/>
      <w:r w:rsidRPr="00460A01">
        <w:rPr>
          <w:color w:val="1F3864" w:themeColor="accent1" w:themeShade="80"/>
        </w:rPr>
        <w:t>Incident Management en prioriteitsbepaling</w:t>
      </w:r>
      <w:bookmarkEnd w:id="15"/>
      <w:r w:rsidRPr="00460A01">
        <w:rPr>
          <w:color w:val="1F3864" w:themeColor="accent1" w:themeShade="80"/>
        </w:rPr>
        <w:t xml:space="preserve"> </w:t>
      </w:r>
    </w:p>
    <w:p w14:paraId="09D433FC" w14:textId="5C78F514" w:rsidR="00DF0589" w:rsidRDefault="00E57154">
      <w:pPr>
        <w:spacing w:after="271"/>
        <w:ind w:left="-5"/>
      </w:pPr>
      <w:r>
        <w:t xml:space="preserve">Onder incident management wordt verstaan het registreren en afhandelen van incidenten aan de gebruikers. </w:t>
      </w:r>
      <w:r w:rsidR="00C05CA5">
        <w:t>I</w:t>
      </w:r>
      <w:r>
        <w:t xml:space="preserve">ncidenten </w:t>
      </w:r>
      <w:r w:rsidR="00C05CA5">
        <w:t>zijn ingedeeld in</w:t>
      </w:r>
      <w:r>
        <w:t xml:space="preserve"> prioriteiten met daarbij behorende reactietijden en oplostijden. Opdrachtgever stelt bij het melden de prioriteit vast, de uiteindelijke prioritering wordt vastgesteld door Leverancier. </w:t>
      </w:r>
    </w:p>
    <w:p w14:paraId="2CDAF99A" w14:textId="77777777" w:rsidR="00DF0589" w:rsidRDefault="00E57154">
      <w:pPr>
        <w:spacing w:after="0" w:line="259" w:lineRule="auto"/>
        <w:ind w:left="0" w:firstLine="0"/>
      </w:pPr>
      <w:r>
        <w:t xml:space="preserve"> </w:t>
      </w:r>
    </w:p>
    <w:p w14:paraId="67A6657B" w14:textId="77777777" w:rsidR="00DF0589" w:rsidRDefault="00E57154">
      <w:pPr>
        <w:pStyle w:val="Kop3"/>
        <w:spacing w:after="220"/>
        <w:ind w:left="693" w:hanging="708"/>
      </w:pPr>
      <w:bookmarkStart w:id="16" w:name="_Toc94776352"/>
      <w:r>
        <w:t>Bepaling van de prioriteit</w:t>
      </w:r>
      <w:bookmarkEnd w:id="16"/>
      <w:r>
        <w:t xml:space="preserve"> </w:t>
      </w:r>
    </w:p>
    <w:p w14:paraId="75900608" w14:textId="455AD884" w:rsidR="00DF0589" w:rsidRDefault="00E57154">
      <w:pPr>
        <w:spacing w:after="9"/>
        <w:ind w:left="-5"/>
      </w:pPr>
      <w:r>
        <w:t xml:space="preserve">Leverancier beoordeelt de Prioriteit conform onderstaande prioriteitsmatrix: </w:t>
      </w:r>
    </w:p>
    <w:p w14:paraId="493128B4" w14:textId="1F94EFE7" w:rsidR="008C17EE" w:rsidRDefault="008C17EE">
      <w:pPr>
        <w:spacing w:after="9"/>
        <w:ind w:left="-5"/>
      </w:pPr>
    </w:p>
    <w:p w14:paraId="2FC43148" w14:textId="14A3721F" w:rsidR="008775B4" w:rsidRDefault="008775B4">
      <w:pPr>
        <w:spacing w:after="9"/>
        <w:ind w:left="-5"/>
      </w:pPr>
    </w:p>
    <w:p w14:paraId="5D5DD65E" w14:textId="73F5BC72" w:rsidR="008775B4" w:rsidRDefault="008775B4">
      <w:pPr>
        <w:spacing w:after="9"/>
        <w:ind w:left="-5"/>
      </w:pPr>
    </w:p>
    <w:p w14:paraId="3EBD427D" w14:textId="426E5BCB" w:rsidR="008775B4" w:rsidRDefault="008775B4" w:rsidP="008775B4">
      <w:pPr>
        <w:spacing w:line="240" w:lineRule="auto"/>
      </w:pPr>
      <w:r w:rsidRPr="008775B4">
        <w:rPr>
          <w:highlight w:val="yellow"/>
        </w:rPr>
        <w:t xml:space="preserve">Voorbeeld </w:t>
      </w:r>
      <w:r>
        <w:t xml:space="preserve">1 (DOWR) </w:t>
      </w:r>
    </w:p>
    <w:p w14:paraId="7DAC7B04" w14:textId="77777777" w:rsidR="008775B4" w:rsidRPr="00FA720D" w:rsidRDefault="008775B4" w:rsidP="008775B4">
      <w:pPr>
        <w:spacing w:line="240" w:lineRule="auto"/>
        <w:rPr>
          <w:sz w:val="20"/>
          <w:szCs w:val="20"/>
          <w:u w:val="single"/>
        </w:rPr>
      </w:pPr>
      <w:r>
        <w:rPr>
          <w:sz w:val="20"/>
          <w:szCs w:val="20"/>
          <w:u w:val="single"/>
        </w:rPr>
        <w:t>P</w:t>
      </w:r>
      <w:r w:rsidRPr="00FA720D">
        <w:rPr>
          <w:sz w:val="20"/>
          <w:szCs w:val="20"/>
          <w:u w:val="single"/>
        </w:rPr>
        <w:t>rioriteit bepaling</w:t>
      </w:r>
    </w:p>
    <w:p w14:paraId="5CF83ED7" w14:textId="77777777" w:rsidR="008775B4" w:rsidRPr="00FA720D" w:rsidRDefault="008775B4" w:rsidP="008775B4">
      <w:pPr>
        <w:spacing w:line="240" w:lineRule="auto"/>
        <w:rPr>
          <w:sz w:val="20"/>
          <w:szCs w:val="20"/>
        </w:rPr>
      </w:pPr>
    </w:p>
    <w:p w14:paraId="3A8F97A5" w14:textId="77777777" w:rsidR="008775B4" w:rsidRPr="00032350" w:rsidRDefault="008775B4" w:rsidP="008775B4">
      <w:pPr>
        <w:pStyle w:val="BasistekstEmtio"/>
        <w:rPr>
          <w:rFonts w:ascii="Arial" w:hAnsi="Arial" w:cs="Arial"/>
          <w:sz w:val="20"/>
          <w:szCs w:val="20"/>
        </w:rPr>
      </w:pPr>
      <w:r w:rsidRPr="00FA720D">
        <w:rPr>
          <w:rFonts w:ascii="Arial" w:hAnsi="Arial" w:cs="Arial"/>
          <w:noProof/>
          <w:sz w:val="20"/>
          <w:szCs w:val="20"/>
        </w:rPr>
        <w:drawing>
          <wp:inline distT="0" distB="0" distL="0" distR="0" wp14:anchorId="31B9711B" wp14:editId="3234DC52">
            <wp:extent cx="5613200" cy="3566795"/>
            <wp:effectExtent l="0" t="0" r="6985" b="0"/>
            <wp:docPr id="20539226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3">
                      <a:extLst>
                        <a:ext uri="{28A0092B-C50C-407E-A947-70E740481C1C}">
                          <a14:useLocalDpi xmlns:a14="http://schemas.microsoft.com/office/drawing/2010/main" val="0"/>
                        </a:ext>
                      </a:extLst>
                    </a:blip>
                    <a:stretch>
                      <a:fillRect/>
                    </a:stretch>
                  </pic:blipFill>
                  <pic:spPr>
                    <a:xfrm>
                      <a:off x="0" y="0"/>
                      <a:ext cx="5613200" cy="3566795"/>
                    </a:xfrm>
                    <a:prstGeom prst="rect">
                      <a:avLst/>
                    </a:prstGeom>
                  </pic:spPr>
                </pic:pic>
              </a:graphicData>
            </a:graphic>
          </wp:inline>
        </w:drawing>
      </w:r>
    </w:p>
    <w:p w14:paraId="20B0EE93" w14:textId="77777777" w:rsidR="008775B4" w:rsidRDefault="008775B4">
      <w:pPr>
        <w:spacing w:after="9"/>
        <w:ind w:left="-5"/>
        <w:rPr>
          <w:highlight w:val="yellow"/>
        </w:rPr>
      </w:pPr>
    </w:p>
    <w:p w14:paraId="354B5BA0" w14:textId="6BB47E42" w:rsidR="008775B4" w:rsidRDefault="008775B4">
      <w:pPr>
        <w:spacing w:after="9"/>
        <w:ind w:left="-5"/>
      </w:pPr>
      <w:r w:rsidRPr="008775B4">
        <w:rPr>
          <w:highlight w:val="yellow"/>
        </w:rPr>
        <w:t xml:space="preserve">Voorbeeld </w:t>
      </w:r>
      <w:r>
        <w:t>2</w:t>
      </w:r>
    </w:p>
    <w:tbl>
      <w:tblPr>
        <w:tblStyle w:val="TableGrid"/>
        <w:tblW w:w="8563" w:type="dxa"/>
        <w:tblInd w:w="-29" w:type="dxa"/>
        <w:tblCellMar>
          <w:left w:w="106" w:type="dxa"/>
          <w:bottom w:w="8" w:type="dxa"/>
          <w:right w:w="100" w:type="dxa"/>
        </w:tblCellMar>
        <w:tblLook w:val="04A0" w:firstRow="1" w:lastRow="0" w:firstColumn="1" w:lastColumn="0" w:noHBand="0" w:noVBand="1"/>
      </w:tblPr>
      <w:tblGrid>
        <w:gridCol w:w="2468"/>
        <w:gridCol w:w="1463"/>
        <w:gridCol w:w="1418"/>
        <w:gridCol w:w="1580"/>
        <w:gridCol w:w="1634"/>
      </w:tblGrid>
      <w:tr w:rsidR="00DF0589" w14:paraId="5D67777E" w14:textId="77777777" w:rsidTr="0035083D">
        <w:trPr>
          <w:trHeight w:val="569"/>
        </w:trPr>
        <w:tc>
          <w:tcPr>
            <w:tcW w:w="2469" w:type="dxa"/>
            <w:tcBorders>
              <w:top w:val="single" w:sz="8" w:space="0" w:color="000000"/>
              <w:left w:val="single" w:sz="8" w:space="0" w:color="000000"/>
              <w:bottom w:val="single" w:sz="8" w:space="0" w:color="000000"/>
              <w:right w:val="nil"/>
            </w:tcBorders>
            <w:shd w:val="clear" w:color="auto" w:fill="1F3864" w:themeFill="accent1" w:themeFillShade="80"/>
            <w:vAlign w:val="bottom"/>
          </w:tcPr>
          <w:p w14:paraId="314465C1" w14:textId="77777777" w:rsidR="00DF0589" w:rsidRDefault="00E57154">
            <w:pPr>
              <w:spacing w:after="0" w:line="259" w:lineRule="auto"/>
              <w:ind w:left="0" w:right="39" w:firstLine="0"/>
              <w:jc w:val="right"/>
            </w:pPr>
            <w:r>
              <w:rPr>
                <w:b/>
                <w:color w:val="FFFFFF"/>
                <w:sz w:val="18"/>
              </w:rPr>
              <w:t>Urgentie</w:t>
            </w:r>
            <w:r>
              <w:rPr>
                <w:rFonts w:ascii="Calibri" w:eastAsia="Calibri" w:hAnsi="Calibri" w:cs="Calibri"/>
                <w:sz w:val="18"/>
              </w:rPr>
              <w:t xml:space="preserve"> </w:t>
            </w:r>
          </w:p>
        </w:tc>
        <w:tc>
          <w:tcPr>
            <w:tcW w:w="1463" w:type="dxa"/>
            <w:tcBorders>
              <w:top w:val="single" w:sz="8" w:space="0" w:color="000000"/>
              <w:left w:val="nil"/>
              <w:bottom w:val="single" w:sz="8" w:space="0" w:color="000000"/>
              <w:right w:val="single" w:sz="8" w:space="0" w:color="000000"/>
            </w:tcBorders>
            <w:shd w:val="clear" w:color="auto" w:fill="1F3864" w:themeFill="accent1" w:themeFillShade="80"/>
          </w:tcPr>
          <w:p w14:paraId="280078E7" w14:textId="77777777" w:rsidR="00DF0589" w:rsidRDefault="00DF0589">
            <w:pPr>
              <w:spacing w:after="160" w:line="259" w:lineRule="auto"/>
              <w:ind w:left="0" w:firstLine="0"/>
            </w:pPr>
          </w:p>
        </w:tc>
        <w:tc>
          <w:tcPr>
            <w:tcW w:w="1418" w:type="dxa"/>
            <w:tcBorders>
              <w:top w:val="single" w:sz="8" w:space="0" w:color="000000"/>
              <w:left w:val="single" w:sz="8" w:space="0" w:color="000000"/>
              <w:bottom w:val="single" w:sz="8" w:space="0" w:color="000000"/>
              <w:right w:val="nil"/>
            </w:tcBorders>
            <w:shd w:val="clear" w:color="auto" w:fill="1F3864" w:themeFill="accent1" w:themeFillShade="80"/>
          </w:tcPr>
          <w:p w14:paraId="352AFCF3" w14:textId="77777777" w:rsidR="00DF0589" w:rsidRDefault="00DF0589">
            <w:pPr>
              <w:spacing w:after="160" w:line="259" w:lineRule="auto"/>
              <w:ind w:left="0" w:firstLine="0"/>
            </w:pPr>
          </w:p>
        </w:tc>
        <w:tc>
          <w:tcPr>
            <w:tcW w:w="1580" w:type="dxa"/>
            <w:tcBorders>
              <w:top w:val="single" w:sz="8" w:space="0" w:color="000000"/>
              <w:left w:val="nil"/>
              <w:bottom w:val="single" w:sz="8" w:space="0" w:color="000000"/>
              <w:right w:val="nil"/>
            </w:tcBorders>
            <w:shd w:val="clear" w:color="auto" w:fill="1F3864" w:themeFill="accent1" w:themeFillShade="80"/>
            <w:vAlign w:val="bottom"/>
          </w:tcPr>
          <w:p w14:paraId="4D36D79C" w14:textId="77777777" w:rsidR="00DF0589" w:rsidRDefault="00E57154">
            <w:pPr>
              <w:spacing w:after="0" w:line="259" w:lineRule="auto"/>
              <w:ind w:left="213" w:firstLine="0"/>
              <w:jc w:val="center"/>
            </w:pPr>
            <w:r>
              <w:rPr>
                <w:b/>
                <w:color w:val="FFFFFF"/>
                <w:sz w:val="18"/>
              </w:rPr>
              <w:t>Impact</w:t>
            </w:r>
            <w:r>
              <w:t xml:space="preserve"> </w:t>
            </w:r>
          </w:p>
        </w:tc>
        <w:tc>
          <w:tcPr>
            <w:tcW w:w="1634" w:type="dxa"/>
            <w:tcBorders>
              <w:top w:val="single" w:sz="8" w:space="0" w:color="000000"/>
              <w:left w:val="nil"/>
              <w:bottom w:val="single" w:sz="8" w:space="0" w:color="000000"/>
              <w:right w:val="single" w:sz="8" w:space="0" w:color="000000"/>
            </w:tcBorders>
            <w:shd w:val="clear" w:color="auto" w:fill="1F3864" w:themeFill="accent1" w:themeFillShade="80"/>
          </w:tcPr>
          <w:p w14:paraId="4BFA53A3" w14:textId="77777777" w:rsidR="00DF0589" w:rsidRDefault="00DF0589">
            <w:pPr>
              <w:spacing w:after="160" w:line="259" w:lineRule="auto"/>
              <w:ind w:left="0" w:firstLine="0"/>
            </w:pPr>
          </w:p>
        </w:tc>
      </w:tr>
      <w:tr w:rsidR="00DF0589" w14:paraId="13600CC2" w14:textId="77777777">
        <w:trPr>
          <w:trHeight w:val="673"/>
        </w:trPr>
        <w:tc>
          <w:tcPr>
            <w:tcW w:w="2469" w:type="dxa"/>
            <w:tcBorders>
              <w:top w:val="single" w:sz="8" w:space="0" w:color="000000"/>
              <w:left w:val="single" w:sz="8" w:space="0" w:color="000000"/>
              <w:bottom w:val="single" w:sz="8" w:space="0" w:color="000000"/>
              <w:right w:val="single" w:sz="8" w:space="0" w:color="000000"/>
            </w:tcBorders>
            <w:shd w:val="clear" w:color="auto" w:fill="D9D9D9"/>
            <w:vAlign w:val="bottom"/>
          </w:tcPr>
          <w:p w14:paraId="65601076" w14:textId="77777777" w:rsidR="00DF0589" w:rsidRDefault="00E57154">
            <w:pPr>
              <w:spacing w:after="0" w:line="259" w:lineRule="auto"/>
              <w:ind w:left="0" w:right="6" w:firstLine="0"/>
              <w:jc w:val="center"/>
            </w:pPr>
            <w:r>
              <w:rPr>
                <w:b/>
                <w:sz w:val="18"/>
              </w:rPr>
              <w:t>Categorie</w:t>
            </w:r>
            <w:r>
              <w:rPr>
                <w:rFonts w:ascii="Calibri" w:eastAsia="Calibri" w:hAnsi="Calibri" w:cs="Calibri"/>
                <w:b/>
                <w:sz w:val="18"/>
              </w:rPr>
              <w:t xml:space="preserve"> </w:t>
            </w:r>
          </w:p>
        </w:tc>
        <w:tc>
          <w:tcPr>
            <w:tcW w:w="1463" w:type="dxa"/>
            <w:tcBorders>
              <w:top w:val="single" w:sz="8" w:space="0" w:color="000000"/>
              <w:left w:val="single" w:sz="8" w:space="0" w:color="000000"/>
              <w:bottom w:val="single" w:sz="8" w:space="0" w:color="000000"/>
              <w:right w:val="single" w:sz="8" w:space="0" w:color="000000"/>
            </w:tcBorders>
            <w:shd w:val="clear" w:color="auto" w:fill="D9D9D9"/>
            <w:vAlign w:val="bottom"/>
          </w:tcPr>
          <w:p w14:paraId="31646A17" w14:textId="77777777" w:rsidR="00DF0589" w:rsidRDefault="00E57154">
            <w:pPr>
              <w:spacing w:after="0" w:line="259" w:lineRule="auto"/>
              <w:ind w:left="68" w:hanging="7"/>
            </w:pPr>
            <w:proofErr w:type="spellStart"/>
            <w:r>
              <w:rPr>
                <w:b/>
                <w:sz w:val="18"/>
              </w:rPr>
              <w:t>Workaround</w:t>
            </w:r>
            <w:proofErr w:type="spellEnd"/>
            <w:r>
              <w:rPr>
                <w:b/>
                <w:sz w:val="18"/>
              </w:rPr>
              <w:t xml:space="preserve"> beschikbaar</w:t>
            </w:r>
            <w:r>
              <w:rPr>
                <w:rFonts w:ascii="Calibri" w:eastAsia="Calibri" w:hAnsi="Calibri" w:cs="Calibri"/>
                <w:b/>
                <w:sz w:val="18"/>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D9D9D9"/>
            <w:vAlign w:val="bottom"/>
          </w:tcPr>
          <w:p w14:paraId="7446CB6B" w14:textId="77777777" w:rsidR="00DF0589" w:rsidRDefault="00E57154">
            <w:pPr>
              <w:spacing w:after="0" w:line="259" w:lineRule="auto"/>
              <w:ind w:left="0" w:firstLine="0"/>
              <w:jc w:val="center"/>
            </w:pPr>
            <w:r>
              <w:rPr>
                <w:b/>
                <w:sz w:val="18"/>
              </w:rPr>
              <w:t>gehele  organisatie</w:t>
            </w:r>
            <w:r>
              <w:rPr>
                <w:rFonts w:ascii="Calibri" w:eastAsia="Calibri" w:hAnsi="Calibri" w:cs="Calibri"/>
                <w:b/>
                <w:sz w:val="18"/>
              </w:rPr>
              <w:t xml:space="preserve"> </w:t>
            </w:r>
          </w:p>
        </w:tc>
        <w:tc>
          <w:tcPr>
            <w:tcW w:w="1580" w:type="dxa"/>
            <w:tcBorders>
              <w:top w:val="single" w:sz="8" w:space="0" w:color="000000"/>
              <w:left w:val="single" w:sz="8" w:space="0" w:color="000000"/>
              <w:bottom w:val="single" w:sz="8" w:space="0" w:color="000000"/>
              <w:right w:val="single" w:sz="8" w:space="0" w:color="000000"/>
            </w:tcBorders>
            <w:shd w:val="clear" w:color="auto" w:fill="D9D9D9"/>
            <w:vAlign w:val="bottom"/>
          </w:tcPr>
          <w:p w14:paraId="5AF6CA9F" w14:textId="77777777" w:rsidR="00DF0589" w:rsidRDefault="00E57154">
            <w:pPr>
              <w:spacing w:after="0" w:line="259" w:lineRule="auto"/>
              <w:ind w:left="0" w:right="13" w:firstLine="0"/>
              <w:jc w:val="center"/>
            </w:pPr>
            <w:r>
              <w:rPr>
                <w:b/>
                <w:sz w:val="18"/>
              </w:rPr>
              <w:t xml:space="preserve">delen van de </w:t>
            </w:r>
          </w:p>
          <w:p w14:paraId="48C80E40" w14:textId="77777777" w:rsidR="00DF0589" w:rsidRDefault="00E57154">
            <w:pPr>
              <w:spacing w:after="0" w:line="259" w:lineRule="auto"/>
              <w:ind w:left="0" w:right="9" w:firstLine="0"/>
              <w:jc w:val="center"/>
            </w:pPr>
            <w:r>
              <w:rPr>
                <w:b/>
                <w:sz w:val="18"/>
              </w:rPr>
              <w:t>organisatie</w:t>
            </w:r>
            <w:r>
              <w:rPr>
                <w:rFonts w:ascii="Calibri" w:eastAsia="Calibri" w:hAnsi="Calibri" w:cs="Calibri"/>
                <w:b/>
                <w:sz w:val="18"/>
              </w:rPr>
              <w:t xml:space="preserve"> </w:t>
            </w:r>
          </w:p>
        </w:tc>
        <w:tc>
          <w:tcPr>
            <w:tcW w:w="1634" w:type="dxa"/>
            <w:tcBorders>
              <w:top w:val="single" w:sz="8" w:space="0" w:color="000000"/>
              <w:left w:val="single" w:sz="8" w:space="0" w:color="000000"/>
              <w:bottom w:val="single" w:sz="8" w:space="0" w:color="000000"/>
              <w:right w:val="single" w:sz="8" w:space="0" w:color="000000"/>
            </w:tcBorders>
            <w:shd w:val="clear" w:color="auto" w:fill="D9D9D9"/>
            <w:vAlign w:val="bottom"/>
          </w:tcPr>
          <w:p w14:paraId="3DD79AF2" w14:textId="77777777" w:rsidR="00DF0589" w:rsidRDefault="00E57154">
            <w:pPr>
              <w:spacing w:after="0" w:line="259" w:lineRule="auto"/>
              <w:ind w:left="0" w:firstLine="0"/>
              <w:jc w:val="center"/>
            </w:pPr>
            <w:r>
              <w:rPr>
                <w:b/>
                <w:sz w:val="18"/>
              </w:rPr>
              <w:t>één of enkele medewerkers</w:t>
            </w:r>
            <w:r>
              <w:rPr>
                <w:rFonts w:ascii="Calibri" w:eastAsia="Calibri" w:hAnsi="Calibri" w:cs="Calibri"/>
                <w:b/>
                <w:sz w:val="18"/>
              </w:rPr>
              <w:t xml:space="preserve"> </w:t>
            </w:r>
          </w:p>
        </w:tc>
      </w:tr>
      <w:tr w:rsidR="00DF0589" w14:paraId="5D085C10" w14:textId="77777777">
        <w:trPr>
          <w:trHeight w:val="467"/>
        </w:trPr>
        <w:tc>
          <w:tcPr>
            <w:tcW w:w="2469" w:type="dxa"/>
            <w:vMerge w:val="restart"/>
            <w:tcBorders>
              <w:top w:val="single" w:sz="8" w:space="0" w:color="000000"/>
              <w:left w:val="single" w:sz="8" w:space="0" w:color="000000"/>
              <w:bottom w:val="single" w:sz="8" w:space="0" w:color="000000"/>
              <w:right w:val="single" w:sz="8" w:space="0" w:color="000000"/>
            </w:tcBorders>
            <w:shd w:val="clear" w:color="auto" w:fill="F2F2F2"/>
            <w:vAlign w:val="bottom"/>
          </w:tcPr>
          <w:p w14:paraId="66D635F5" w14:textId="77777777" w:rsidR="00DF0589" w:rsidRPr="00E57154" w:rsidRDefault="00E57154">
            <w:pPr>
              <w:spacing w:after="0" w:line="259" w:lineRule="auto"/>
              <w:ind w:left="0" w:firstLine="0"/>
              <w:rPr>
                <w:lang w:val="en-GB"/>
              </w:rPr>
            </w:pPr>
            <w:proofErr w:type="spellStart"/>
            <w:r w:rsidRPr="00E57154">
              <w:rPr>
                <w:sz w:val="18"/>
                <w:lang w:val="en-GB"/>
              </w:rPr>
              <w:t>Primair</w:t>
            </w:r>
            <w:proofErr w:type="spellEnd"/>
            <w:r w:rsidRPr="00E57154">
              <w:rPr>
                <w:sz w:val="18"/>
                <w:lang w:val="en-GB"/>
              </w:rPr>
              <w:t xml:space="preserve"> </w:t>
            </w:r>
            <w:proofErr w:type="spellStart"/>
            <w:r w:rsidRPr="00E57154">
              <w:rPr>
                <w:sz w:val="18"/>
                <w:lang w:val="en-GB"/>
              </w:rPr>
              <w:t>proces</w:t>
            </w:r>
            <w:proofErr w:type="spellEnd"/>
            <w:r w:rsidRPr="00E57154">
              <w:rPr>
                <w:sz w:val="18"/>
                <w:lang w:val="en-GB"/>
              </w:rPr>
              <w:t>, security of privacy incident</w:t>
            </w:r>
            <w:r w:rsidRPr="00E57154">
              <w:rPr>
                <w:rFonts w:ascii="Calibri" w:eastAsia="Calibri" w:hAnsi="Calibri" w:cs="Calibri"/>
                <w:sz w:val="18"/>
                <w:lang w:val="en-GB"/>
              </w:rPr>
              <w:t xml:space="preserve"> </w:t>
            </w:r>
          </w:p>
        </w:tc>
        <w:tc>
          <w:tcPr>
            <w:tcW w:w="1463" w:type="dxa"/>
            <w:tcBorders>
              <w:top w:val="single" w:sz="8" w:space="0" w:color="000000"/>
              <w:left w:val="single" w:sz="8" w:space="0" w:color="000000"/>
              <w:bottom w:val="single" w:sz="8" w:space="0" w:color="000000"/>
              <w:right w:val="single" w:sz="8" w:space="0" w:color="000000"/>
            </w:tcBorders>
            <w:shd w:val="clear" w:color="auto" w:fill="F2F2F2"/>
            <w:vAlign w:val="bottom"/>
          </w:tcPr>
          <w:p w14:paraId="42E0DCC8" w14:textId="77777777" w:rsidR="00DF0589" w:rsidRDefault="00E57154">
            <w:pPr>
              <w:spacing w:after="0" w:line="259" w:lineRule="auto"/>
              <w:ind w:left="17" w:firstLine="0"/>
              <w:jc w:val="center"/>
            </w:pPr>
            <w:r>
              <w:rPr>
                <w:sz w:val="18"/>
              </w:rPr>
              <w:t>Nee</w:t>
            </w:r>
            <w:r>
              <w:rPr>
                <w:rFonts w:ascii="Calibri" w:eastAsia="Calibri" w:hAnsi="Calibri" w:cs="Calibri"/>
                <w:sz w:val="18"/>
              </w:rPr>
              <w:t xml:space="preserve"> </w:t>
            </w:r>
          </w:p>
        </w:tc>
        <w:tc>
          <w:tcPr>
            <w:tcW w:w="1418" w:type="dxa"/>
            <w:tcBorders>
              <w:top w:val="single" w:sz="8" w:space="0" w:color="000000"/>
              <w:left w:val="single" w:sz="8" w:space="0" w:color="000000"/>
              <w:bottom w:val="single" w:sz="8" w:space="0" w:color="000000"/>
              <w:right w:val="single" w:sz="8" w:space="0" w:color="000000"/>
            </w:tcBorders>
            <w:vAlign w:val="bottom"/>
          </w:tcPr>
          <w:p w14:paraId="4782CA42" w14:textId="77777777" w:rsidR="00DF0589" w:rsidRDefault="00E57154">
            <w:pPr>
              <w:spacing w:after="0" w:line="259" w:lineRule="auto"/>
              <w:ind w:left="0" w:right="6" w:firstLine="0"/>
              <w:jc w:val="center"/>
            </w:pPr>
            <w:r>
              <w:rPr>
                <w:sz w:val="18"/>
              </w:rPr>
              <w:t>Kritiek</w:t>
            </w:r>
            <w:r>
              <w:rPr>
                <w:rFonts w:ascii="Calibri" w:eastAsia="Calibri" w:hAnsi="Calibri" w:cs="Calibri"/>
                <w:sz w:val="18"/>
              </w:rPr>
              <w:t xml:space="preserve"> </w:t>
            </w:r>
          </w:p>
        </w:tc>
        <w:tc>
          <w:tcPr>
            <w:tcW w:w="1580" w:type="dxa"/>
            <w:tcBorders>
              <w:top w:val="single" w:sz="8" w:space="0" w:color="000000"/>
              <w:left w:val="single" w:sz="8" w:space="0" w:color="000000"/>
              <w:bottom w:val="single" w:sz="8" w:space="0" w:color="000000"/>
              <w:right w:val="single" w:sz="8" w:space="0" w:color="000000"/>
            </w:tcBorders>
            <w:vAlign w:val="bottom"/>
          </w:tcPr>
          <w:p w14:paraId="7F962B80" w14:textId="77777777" w:rsidR="00DF0589" w:rsidRDefault="00E57154">
            <w:pPr>
              <w:spacing w:after="0" w:line="259" w:lineRule="auto"/>
              <w:ind w:left="0" w:right="8" w:firstLine="0"/>
              <w:jc w:val="center"/>
            </w:pPr>
            <w:r>
              <w:rPr>
                <w:sz w:val="18"/>
              </w:rPr>
              <w:t>Kritiek</w:t>
            </w:r>
            <w:r>
              <w:rPr>
                <w:rFonts w:ascii="Calibri" w:eastAsia="Calibri" w:hAnsi="Calibri" w:cs="Calibri"/>
                <w:sz w:val="18"/>
              </w:rPr>
              <w:t xml:space="preserve"> </w:t>
            </w:r>
          </w:p>
        </w:tc>
        <w:tc>
          <w:tcPr>
            <w:tcW w:w="1634" w:type="dxa"/>
            <w:tcBorders>
              <w:top w:val="single" w:sz="8" w:space="0" w:color="000000"/>
              <w:left w:val="single" w:sz="8" w:space="0" w:color="000000"/>
              <w:bottom w:val="single" w:sz="8" w:space="0" w:color="000000"/>
              <w:right w:val="single" w:sz="8" w:space="0" w:color="000000"/>
            </w:tcBorders>
            <w:vAlign w:val="bottom"/>
          </w:tcPr>
          <w:p w14:paraId="3F0FD26C" w14:textId="77777777" w:rsidR="00DF0589" w:rsidRDefault="00E57154">
            <w:pPr>
              <w:spacing w:after="0" w:line="259" w:lineRule="auto"/>
              <w:ind w:left="0" w:right="1" w:firstLine="0"/>
              <w:jc w:val="center"/>
            </w:pPr>
            <w:r>
              <w:rPr>
                <w:sz w:val="18"/>
              </w:rPr>
              <w:t>Kritiek</w:t>
            </w:r>
            <w:r>
              <w:rPr>
                <w:rFonts w:ascii="Calibri" w:eastAsia="Calibri" w:hAnsi="Calibri" w:cs="Calibri"/>
                <w:sz w:val="18"/>
              </w:rPr>
              <w:t xml:space="preserve"> </w:t>
            </w:r>
          </w:p>
        </w:tc>
      </w:tr>
      <w:tr w:rsidR="00DF0589" w14:paraId="03BBA7A4" w14:textId="77777777">
        <w:trPr>
          <w:trHeight w:val="468"/>
        </w:trPr>
        <w:tc>
          <w:tcPr>
            <w:tcW w:w="0" w:type="auto"/>
            <w:vMerge/>
            <w:tcBorders>
              <w:top w:val="nil"/>
              <w:left w:val="single" w:sz="8" w:space="0" w:color="000000"/>
              <w:bottom w:val="single" w:sz="8" w:space="0" w:color="000000"/>
              <w:right w:val="single" w:sz="8" w:space="0" w:color="000000"/>
            </w:tcBorders>
          </w:tcPr>
          <w:p w14:paraId="24C0C20F" w14:textId="77777777" w:rsidR="00DF0589" w:rsidRDefault="00DF0589">
            <w:pPr>
              <w:spacing w:after="160" w:line="259" w:lineRule="auto"/>
              <w:ind w:left="0" w:firstLine="0"/>
            </w:pPr>
          </w:p>
        </w:tc>
        <w:tc>
          <w:tcPr>
            <w:tcW w:w="1463" w:type="dxa"/>
            <w:tcBorders>
              <w:top w:val="single" w:sz="8" w:space="0" w:color="000000"/>
              <w:left w:val="single" w:sz="8" w:space="0" w:color="000000"/>
              <w:bottom w:val="single" w:sz="8" w:space="0" w:color="000000"/>
              <w:right w:val="single" w:sz="8" w:space="0" w:color="000000"/>
            </w:tcBorders>
            <w:shd w:val="clear" w:color="auto" w:fill="F2F2F2"/>
            <w:vAlign w:val="bottom"/>
          </w:tcPr>
          <w:p w14:paraId="11E170AD" w14:textId="77777777" w:rsidR="00DF0589" w:rsidRDefault="00E57154">
            <w:pPr>
              <w:spacing w:after="0" w:line="259" w:lineRule="auto"/>
              <w:ind w:left="17" w:firstLine="0"/>
              <w:jc w:val="center"/>
            </w:pPr>
            <w:r>
              <w:rPr>
                <w:sz w:val="18"/>
              </w:rPr>
              <w:t>Ja</w:t>
            </w:r>
            <w:r>
              <w:rPr>
                <w:rFonts w:ascii="Calibri" w:eastAsia="Calibri" w:hAnsi="Calibri" w:cs="Calibri"/>
                <w:sz w:val="18"/>
              </w:rPr>
              <w:t xml:space="preserve"> </w:t>
            </w:r>
          </w:p>
        </w:tc>
        <w:tc>
          <w:tcPr>
            <w:tcW w:w="1418" w:type="dxa"/>
            <w:tcBorders>
              <w:top w:val="single" w:sz="8" w:space="0" w:color="000000"/>
              <w:left w:val="single" w:sz="8" w:space="0" w:color="000000"/>
              <w:bottom w:val="single" w:sz="8" w:space="0" w:color="000000"/>
              <w:right w:val="single" w:sz="8" w:space="0" w:color="000000"/>
            </w:tcBorders>
            <w:vAlign w:val="bottom"/>
          </w:tcPr>
          <w:p w14:paraId="10AC4B4E" w14:textId="77777777" w:rsidR="00DF0589" w:rsidRDefault="00E57154">
            <w:pPr>
              <w:spacing w:after="0" w:line="259" w:lineRule="auto"/>
              <w:ind w:left="0" w:right="8" w:firstLine="0"/>
              <w:jc w:val="center"/>
            </w:pPr>
            <w:r>
              <w:rPr>
                <w:sz w:val="18"/>
              </w:rPr>
              <w:t>Hoog</w:t>
            </w:r>
            <w:r>
              <w:rPr>
                <w:rFonts w:ascii="Calibri" w:eastAsia="Calibri" w:hAnsi="Calibri" w:cs="Calibri"/>
                <w:sz w:val="18"/>
              </w:rPr>
              <w:t xml:space="preserve"> </w:t>
            </w:r>
          </w:p>
        </w:tc>
        <w:tc>
          <w:tcPr>
            <w:tcW w:w="1580" w:type="dxa"/>
            <w:tcBorders>
              <w:top w:val="single" w:sz="8" w:space="0" w:color="000000"/>
              <w:left w:val="single" w:sz="8" w:space="0" w:color="000000"/>
              <w:bottom w:val="single" w:sz="8" w:space="0" w:color="000000"/>
              <w:right w:val="single" w:sz="8" w:space="0" w:color="000000"/>
            </w:tcBorders>
            <w:vAlign w:val="bottom"/>
          </w:tcPr>
          <w:p w14:paraId="3CD1BA7D" w14:textId="77777777" w:rsidR="00DF0589" w:rsidRDefault="00E57154">
            <w:pPr>
              <w:spacing w:after="0" w:line="259" w:lineRule="auto"/>
              <w:ind w:left="0" w:right="10" w:firstLine="0"/>
              <w:jc w:val="center"/>
            </w:pPr>
            <w:r>
              <w:rPr>
                <w:sz w:val="18"/>
              </w:rPr>
              <w:t>Hoog</w:t>
            </w:r>
            <w:r>
              <w:rPr>
                <w:rFonts w:ascii="Calibri" w:eastAsia="Calibri" w:hAnsi="Calibri" w:cs="Calibri"/>
                <w:sz w:val="18"/>
              </w:rPr>
              <w:t xml:space="preserve"> </w:t>
            </w:r>
          </w:p>
        </w:tc>
        <w:tc>
          <w:tcPr>
            <w:tcW w:w="1634" w:type="dxa"/>
            <w:tcBorders>
              <w:top w:val="single" w:sz="8" w:space="0" w:color="000000"/>
              <w:left w:val="single" w:sz="8" w:space="0" w:color="000000"/>
              <w:bottom w:val="single" w:sz="8" w:space="0" w:color="000000"/>
              <w:right w:val="single" w:sz="8" w:space="0" w:color="000000"/>
            </w:tcBorders>
            <w:vAlign w:val="bottom"/>
          </w:tcPr>
          <w:p w14:paraId="54EC2E5E" w14:textId="77777777" w:rsidR="00DF0589" w:rsidRDefault="00E57154">
            <w:pPr>
              <w:spacing w:after="0" w:line="259" w:lineRule="auto"/>
              <w:ind w:left="0" w:right="4" w:firstLine="0"/>
              <w:jc w:val="center"/>
            </w:pPr>
            <w:r>
              <w:rPr>
                <w:sz w:val="18"/>
              </w:rPr>
              <w:t>Middel</w:t>
            </w:r>
            <w:r>
              <w:rPr>
                <w:rFonts w:ascii="Calibri" w:eastAsia="Calibri" w:hAnsi="Calibri" w:cs="Calibri"/>
                <w:sz w:val="18"/>
              </w:rPr>
              <w:t xml:space="preserve"> </w:t>
            </w:r>
          </w:p>
        </w:tc>
      </w:tr>
      <w:tr w:rsidR="00DF0589" w14:paraId="6C403138" w14:textId="77777777">
        <w:trPr>
          <w:trHeight w:val="467"/>
        </w:trPr>
        <w:tc>
          <w:tcPr>
            <w:tcW w:w="2469" w:type="dxa"/>
            <w:vMerge w:val="restart"/>
            <w:tcBorders>
              <w:top w:val="single" w:sz="8" w:space="0" w:color="000000"/>
              <w:left w:val="single" w:sz="8" w:space="0" w:color="000000"/>
              <w:bottom w:val="single" w:sz="8" w:space="0" w:color="000000"/>
              <w:right w:val="single" w:sz="8" w:space="0" w:color="000000"/>
            </w:tcBorders>
            <w:shd w:val="clear" w:color="auto" w:fill="F2F2F2"/>
            <w:vAlign w:val="bottom"/>
          </w:tcPr>
          <w:p w14:paraId="511AE9BC" w14:textId="77777777" w:rsidR="00DF0589" w:rsidRDefault="00E57154">
            <w:pPr>
              <w:spacing w:after="0" w:line="259" w:lineRule="auto"/>
              <w:ind w:left="0" w:firstLine="0"/>
            </w:pPr>
            <w:r>
              <w:rPr>
                <w:sz w:val="18"/>
              </w:rPr>
              <w:t>Secundair proces</w:t>
            </w:r>
            <w:r>
              <w:rPr>
                <w:rFonts w:ascii="Calibri" w:eastAsia="Calibri" w:hAnsi="Calibri" w:cs="Calibri"/>
                <w:sz w:val="18"/>
              </w:rPr>
              <w:t xml:space="preserve"> </w:t>
            </w:r>
          </w:p>
        </w:tc>
        <w:tc>
          <w:tcPr>
            <w:tcW w:w="1463" w:type="dxa"/>
            <w:tcBorders>
              <w:top w:val="single" w:sz="8" w:space="0" w:color="000000"/>
              <w:left w:val="single" w:sz="8" w:space="0" w:color="000000"/>
              <w:bottom w:val="single" w:sz="8" w:space="0" w:color="000000"/>
              <w:right w:val="single" w:sz="8" w:space="0" w:color="000000"/>
            </w:tcBorders>
            <w:shd w:val="clear" w:color="auto" w:fill="F2F2F2"/>
            <w:vAlign w:val="bottom"/>
          </w:tcPr>
          <w:p w14:paraId="1085C31E" w14:textId="77777777" w:rsidR="00DF0589" w:rsidRDefault="00E57154">
            <w:pPr>
              <w:spacing w:after="0" w:line="259" w:lineRule="auto"/>
              <w:ind w:left="17" w:firstLine="0"/>
              <w:jc w:val="center"/>
            </w:pPr>
            <w:r>
              <w:rPr>
                <w:sz w:val="18"/>
              </w:rPr>
              <w:t>Nee</w:t>
            </w:r>
            <w:r>
              <w:rPr>
                <w:rFonts w:ascii="Calibri" w:eastAsia="Calibri" w:hAnsi="Calibri" w:cs="Calibri"/>
                <w:sz w:val="18"/>
              </w:rPr>
              <w:t xml:space="preserve"> </w:t>
            </w:r>
          </w:p>
        </w:tc>
        <w:tc>
          <w:tcPr>
            <w:tcW w:w="1418" w:type="dxa"/>
            <w:tcBorders>
              <w:top w:val="single" w:sz="8" w:space="0" w:color="000000"/>
              <w:left w:val="single" w:sz="8" w:space="0" w:color="000000"/>
              <w:bottom w:val="single" w:sz="8" w:space="0" w:color="000000"/>
              <w:right w:val="single" w:sz="8" w:space="0" w:color="000000"/>
            </w:tcBorders>
            <w:vAlign w:val="bottom"/>
          </w:tcPr>
          <w:p w14:paraId="769B0600" w14:textId="77777777" w:rsidR="00DF0589" w:rsidRDefault="00E57154">
            <w:pPr>
              <w:spacing w:after="0" w:line="259" w:lineRule="auto"/>
              <w:ind w:left="0" w:right="8" w:firstLine="0"/>
              <w:jc w:val="center"/>
            </w:pPr>
            <w:r>
              <w:rPr>
                <w:sz w:val="18"/>
              </w:rPr>
              <w:t>Hoog</w:t>
            </w:r>
            <w:r>
              <w:rPr>
                <w:rFonts w:ascii="Calibri" w:eastAsia="Calibri" w:hAnsi="Calibri" w:cs="Calibri"/>
                <w:sz w:val="18"/>
              </w:rPr>
              <w:t xml:space="preserve"> </w:t>
            </w:r>
          </w:p>
        </w:tc>
        <w:tc>
          <w:tcPr>
            <w:tcW w:w="1580" w:type="dxa"/>
            <w:tcBorders>
              <w:top w:val="single" w:sz="8" w:space="0" w:color="000000"/>
              <w:left w:val="single" w:sz="8" w:space="0" w:color="000000"/>
              <w:bottom w:val="single" w:sz="8" w:space="0" w:color="000000"/>
              <w:right w:val="single" w:sz="8" w:space="0" w:color="000000"/>
            </w:tcBorders>
            <w:vAlign w:val="bottom"/>
          </w:tcPr>
          <w:p w14:paraId="34421F5E" w14:textId="77777777" w:rsidR="00DF0589" w:rsidRDefault="00E57154">
            <w:pPr>
              <w:spacing w:after="0" w:line="259" w:lineRule="auto"/>
              <w:ind w:left="0" w:right="10" w:firstLine="0"/>
              <w:jc w:val="center"/>
            </w:pPr>
            <w:r>
              <w:rPr>
                <w:sz w:val="18"/>
              </w:rPr>
              <w:t>Hoog</w:t>
            </w:r>
            <w:r>
              <w:rPr>
                <w:rFonts w:ascii="Calibri" w:eastAsia="Calibri" w:hAnsi="Calibri" w:cs="Calibri"/>
                <w:sz w:val="18"/>
              </w:rPr>
              <w:t xml:space="preserve"> </w:t>
            </w:r>
          </w:p>
        </w:tc>
        <w:tc>
          <w:tcPr>
            <w:tcW w:w="1634" w:type="dxa"/>
            <w:tcBorders>
              <w:top w:val="single" w:sz="8" w:space="0" w:color="000000"/>
              <w:left w:val="single" w:sz="8" w:space="0" w:color="000000"/>
              <w:bottom w:val="single" w:sz="8" w:space="0" w:color="000000"/>
              <w:right w:val="single" w:sz="8" w:space="0" w:color="000000"/>
            </w:tcBorders>
            <w:vAlign w:val="bottom"/>
          </w:tcPr>
          <w:p w14:paraId="67BA2C3E" w14:textId="77777777" w:rsidR="00DF0589" w:rsidRDefault="00E57154">
            <w:pPr>
              <w:spacing w:after="0" w:line="259" w:lineRule="auto"/>
              <w:ind w:left="0" w:right="4" w:firstLine="0"/>
              <w:jc w:val="center"/>
            </w:pPr>
            <w:r>
              <w:rPr>
                <w:sz w:val="18"/>
              </w:rPr>
              <w:t>Middel</w:t>
            </w:r>
            <w:r>
              <w:rPr>
                <w:rFonts w:ascii="Calibri" w:eastAsia="Calibri" w:hAnsi="Calibri" w:cs="Calibri"/>
                <w:sz w:val="18"/>
              </w:rPr>
              <w:t xml:space="preserve"> </w:t>
            </w:r>
          </w:p>
        </w:tc>
      </w:tr>
      <w:tr w:rsidR="00DF0589" w14:paraId="7BE28B64" w14:textId="77777777">
        <w:trPr>
          <w:trHeight w:val="467"/>
        </w:trPr>
        <w:tc>
          <w:tcPr>
            <w:tcW w:w="0" w:type="auto"/>
            <w:vMerge/>
            <w:tcBorders>
              <w:top w:val="nil"/>
              <w:left w:val="single" w:sz="8" w:space="0" w:color="000000"/>
              <w:bottom w:val="single" w:sz="8" w:space="0" w:color="000000"/>
              <w:right w:val="single" w:sz="8" w:space="0" w:color="000000"/>
            </w:tcBorders>
          </w:tcPr>
          <w:p w14:paraId="75AD245B" w14:textId="77777777" w:rsidR="00DF0589" w:rsidRDefault="00DF0589">
            <w:pPr>
              <w:spacing w:after="160" w:line="259" w:lineRule="auto"/>
              <w:ind w:left="0" w:firstLine="0"/>
            </w:pPr>
          </w:p>
        </w:tc>
        <w:tc>
          <w:tcPr>
            <w:tcW w:w="1463" w:type="dxa"/>
            <w:tcBorders>
              <w:top w:val="single" w:sz="8" w:space="0" w:color="000000"/>
              <w:left w:val="single" w:sz="8" w:space="0" w:color="000000"/>
              <w:bottom w:val="single" w:sz="8" w:space="0" w:color="000000"/>
              <w:right w:val="single" w:sz="8" w:space="0" w:color="000000"/>
            </w:tcBorders>
            <w:shd w:val="clear" w:color="auto" w:fill="F2F2F2"/>
            <w:vAlign w:val="bottom"/>
          </w:tcPr>
          <w:p w14:paraId="0E58B05F" w14:textId="77777777" w:rsidR="00DF0589" w:rsidRDefault="00E57154">
            <w:pPr>
              <w:spacing w:after="0" w:line="259" w:lineRule="auto"/>
              <w:ind w:left="17" w:firstLine="0"/>
              <w:jc w:val="center"/>
            </w:pPr>
            <w:r>
              <w:rPr>
                <w:sz w:val="18"/>
              </w:rPr>
              <w:t>Ja</w:t>
            </w:r>
            <w:r>
              <w:rPr>
                <w:rFonts w:ascii="Calibri" w:eastAsia="Calibri" w:hAnsi="Calibri" w:cs="Calibri"/>
                <w:sz w:val="18"/>
              </w:rPr>
              <w:t xml:space="preserve"> </w:t>
            </w:r>
          </w:p>
        </w:tc>
        <w:tc>
          <w:tcPr>
            <w:tcW w:w="1418" w:type="dxa"/>
            <w:tcBorders>
              <w:top w:val="single" w:sz="8" w:space="0" w:color="000000"/>
              <w:left w:val="single" w:sz="8" w:space="0" w:color="000000"/>
              <w:bottom w:val="single" w:sz="8" w:space="0" w:color="000000"/>
              <w:right w:val="single" w:sz="8" w:space="0" w:color="000000"/>
            </w:tcBorders>
            <w:vAlign w:val="bottom"/>
          </w:tcPr>
          <w:p w14:paraId="7B72E2FB" w14:textId="77777777" w:rsidR="00DF0589" w:rsidRDefault="00E57154">
            <w:pPr>
              <w:spacing w:after="0" w:line="259" w:lineRule="auto"/>
              <w:ind w:left="0" w:right="8" w:firstLine="0"/>
              <w:jc w:val="center"/>
            </w:pPr>
            <w:r>
              <w:rPr>
                <w:sz w:val="18"/>
              </w:rPr>
              <w:t>Middel</w:t>
            </w:r>
            <w:r>
              <w:rPr>
                <w:rFonts w:ascii="Calibri" w:eastAsia="Calibri" w:hAnsi="Calibri" w:cs="Calibri"/>
                <w:sz w:val="18"/>
              </w:rPr>
              <w:t xml:space="preserve"> </w:t>
            </w:r>
          </w:p>
        </w:tc>
        <w:tc>
          <w:tcPr>
            <w:tcW w:w="1580" w:type="dxa"/>
            <w:tcBorders>
              <w:top w:val="single" w:sz="8" w:space="0" w:color="000000"/>
              <w:left w:val="single" w:sz="8" w:space="0" w:color="000000"/>
              <w:bottom w:val="single" w:sz="8" w:space="0" w:color="000000"/>
              <w:right w:val="single" w:sz="8" w:space="0" w:color="000000"/>
            </w:tcBorders>
            <w:vAlign w:val="bottom"/>
          </w:tcPr>
          <w:p w14:paraId="017AB96A" w14:textId="77777777" w:rsidR="00DF0589" w:rsidRDefault="00E57154">
            <w:pPr>
              <w:spacing w:after="0" w:line="259" w:lineRule="auto"/>
              <w:ind w:left="0" w:right="10" w:firstLine="0"/>
              <w:jc w:val="center"/>
            </w:pPr>
            <w:r>
              <w:rPr>
                <w:sz w:val="18"/>
              </w:rPr>
              <w:t>Middel</w:t>
            </w:r>
            <w:r>
              <w:rPr>
                <w:rFonts w:ascii="Calibri" w:eastAsia="Calibri" w:hAnsi="Calibri" w:cs="Calibri"/>
                <w:sz w:val="18"/>
              </w:rPr>
              <w:t xml:space="preserve"> </w:t>
            </w:r>
          </w:p>
        </w:tc>
        <w:tc>
          <w:tcPr>
            <w:tcW w:w="1634" w:type="dxa"/>
            <w:tcBorders>
              <w:top w:val="single" w:sz="8" w:space="0" w:color="000000"/>
              <w:left w:val="single" w:sz="8" w:space="0" w:color="000000"/>
              <w:bottom w:val="single" w:sz="8" w:space="0" w:color="000000"/>
              <w:right w:val="single" w:sz="8" w:space="0" w:color="000000"/>
            </w:tcBorders>
            <w:vAlign w:val="bottom"/>
          </w:tcPr>
          <w:p w14:paraId="5C27BF4B" w14:textId="77777777" w:rsidR="00DF0589" w:rsidRDefault="00E57154">
            <w:pPr>
              <w:spacing w:after="0" w:line="259" w:lineRule="auto"/>
              <w:ind w:left="0" w:right="3" w:firstLine="0"/>
              <w:jc w:val="center"/>
            </w:pPr>
            <w:r>
              <w:rPr>
                <w:sz w:val="18"/>
              </w:rPr>
              <w:t>Laag</w:t>
            </w:r>
            <w:r>
              <w:rPr>
                <w:rFonts w:ascii="Calibri" w:eastAsia="Calibri" w:hAnsi="Calibri" w:cs="Calibri"/>
                <w:sz w:val="18"/>
              </w:rPr>
              <w:t xml:space="preserve"> </w:t>
            </w:r>
          </w:p>
        </w:tc>
      </w:tr>
      <w:tr w:rsidR="00DF0589" w14:paraId="1FA9E380" w14:textId="77777777">
        <w:trPr>
          <w:trHeight w:val="464"/>
        </w:trPr>
        <w:tc>
          <w:tcPr>
            <w:tcW w:w="2469" w:type="dxa"/>
            <w:tcBorders>
              <w:top w:val="single" w:sz="8" w:space="0" w:color="000000"/>
              <w:left w:val="single" w:sz="8" w:space="0" w:color="000000"/>
              <w:bottom w:val="single" w:sz="8" w:space="0" w:color="000000"/>
              <w:right w:val="single" w:sz="8" w:space="0" w:color="000000"/>
            </w:tcBorders>
            <w:shd w:val="clear" w:color="auto" w:fill="F2F2F2"/>
            <w:vAlign w:val="bottom"/>
          </w:tcPr>
          <w:p w14:paraId="3D0A7D41" w14:textId="77777777" w:rsidR="00DF0589" w:rsidRDefault="00E57154">
            <w:pPr>
              <w:spacing w:after="0" w:line="259" w:lineRule="auto"/>
              <w:ind w:left="0" w:firstLine="0"/>
            </w:pPr>
            <w:r>
              <w:rPr>
                <w:sz w:val="18"/>
              </w:rPr>
              <w:t>Cosmetisch</w:t>
            </w:r>
            <w:r>
              <w:rPr>
                <w:rFonts w:ascii="Calibri" w:eastAsia="Calibri" w:hAnsi="Calibri" w:cs="Calibri"/>
                <w:sz w:val="18"/>
              </w:rPr>
              <w:t xml:space="preserve"> </w:t>
            </w:r>
          </w:p>
        </w:tc>
        <w:tc>
          <w:tcPr>
            <w:tcW w:w="1463" w:type="dxa"/>
            <w:tcBorders>
              <w:top w:val="single" w:sz="8" w:space="0" w:color="000000"/>
              <w:left w:val="single" w:sz="8" w:space="0" w:color="000000"/>
              <w:bottom w:val="single" w:sz="8" w:space="0" w:color="000000"/>
              <w:right w:val="single" w:sz="8" w:space="0" w:color="000000"/>
            </w:tcBorders>
            <w:shd w:val="clear" w:color="auto" w:fill="F2F2F2"/>
            <w:vAlign w:val="bottom"/>
          </w:tcPr>
          <w:p w14:paraId="5673FF41" w14:textId="77777777" w:rsidR="00DF0589" w:rsidRDefault="00E57154">
            <w:pPr>
              <w:spacing w:after="0" w:line="259" w:lineRule="auto"/>
              <w:ind w:left="17" w:firstLine="0"/>
              <w:jc w:val="center"/>
            </w:pPr>
            <w:r>
              <w:rPr>
                <w:sz w:val="18"/>
              </w:rPr>
              <w:t>n.v.t.</w:t>
            </w:r>
            <w:r>
              <w:rPr>
                <w:rFonts w:ascii="Calibri" w:eastAsia="Calibri" w:hAnsi="Calibri" w:cs="Calibri"/>
                <w:sz w:val="18"/>
              </w:rPr>
              <w:t xml:space="preserve"> </w:t>
            </w:r>
          </w:p>
        </w:tc>
        <w:tc>
          <w:tcPr>
            <w:tcW w:w="1418" w:type="dxa"/>
            <w:tcBorders>
              <w:top w:val="single" w:sz="8" w:space="0" w:color="000000"/>
              <w:left w:val="single" w:sz="8" w:space="0" w:color="000000"/>
              <w:bottom w:val="single" w:sz="8" w:space="0" w:color="000000"/>
              <w:right w:val="single" w:sz="8" w:space="0" w:color="000000"/>
            </w:tcBorders>
            <w:vAlign w:val="bottom"/>
          </w:tcPr>
          <w:p w14:paraId="3B1435E2" w14:textId="77777777" w:rsidR="00DF0589" w:rsidRDefault="00E57154">
            <w:pPr>
              <w:spacing w:after="0" w:line="259" w:lineRule="auto"/>
              <w:ind w:left="0" w:right="8" w:firstLine="0"/>
              <w:jc w:val="center"/>
            </w:pPr>
            <w:r>
              <w:rPr>
                <w:sz w:val="18"/>
              </w:rPr>
              <w:t>Middel</w:t>
            </w:r>
            <w:r>
              <w:rPr>
                <w:rFonts w:ascii="Calibri" w:eastAsia="Calibri" w:hAnsi="Calibri" w:cs="Calibri"/>
                <w:sz w:val="18"/>
              </w:rPr>
              <w:t xml:space="preserve"> </w:t>
            </w:r>
          </w:p>
        </w:tc>
        <w:tc>
          <w:tcPr>
            <w:tcW w:w="1580" w:type="dxa"/>
            <w:tcBorders>
              <w:top w:val="single" w:sz="8" w:space="0" w:color="000000"/>
              <w:left w:val="single" w:sz="8" w:space="0" w:color="000000"/>
              <w:bottom w:val="single" w:sz="8" w:space="0" w:color="000000"/>
              <w:right w:val="single" w:sz="8" w:space="0" w:color="000000"/>
            </w:tcBorders>
            <w:vAlign w:val="bottom"/>
          </w:tcPr>
          <w:p w14:paraId="1163EDB4" w14:textId="77777777" w:rsidR="00DF0589" w:rsidRDefault="00E57154">
            <w:pPr>
              <w:spacing w:after="0" w:line="259" w:lineRule="auto"/>
              <w:ind w:left="0" w:right="10" w:firstLine="0"/>
              <w:jc w:val="center"/>
            </w:pPr>
            <w:r>
              <w:rPr>
                <w:sz w:val="18"/>
              </w:rPr>
              <w:t>Laag</w:t>
            </w:r>
            <w:r>
              <w:rPr>
                <w:rFonts w:ascii="Calibri" w:eastAsia="Calibri" w:hAnsi="Calibri" w:cs="Calibri"/>
                <w:sz w:val="18"/>
              </w:rPr>
              <w:t xml:space="preserve"> </w:t>
            </w:r>
          </w:p>
        </w:tc>
        <w:tc>
          <w:tcPr>
            <w:tcW w:w="1634" w:type="dxa"/>
            <w:tcBorders>
              <w:top w:val="single" w:sz="8" w:space="0" w:color="000000"/>
              <w:left w:val="single" w:sz="8" w:space="0" w:color="000000"/>
              <w:bottom w:val="single" w:sz="8" w:space="0" w:color="000000"/>
              <w:right w:val="single" w:sz="8" w:space="0" w:color="000000"/>
            </w:tcBorders>
            <w:vAlign w:val="bottom"/>
          </w:tcPr>
          <w:p w14:paraId="41A2DA9F" w14:textId="77777777" w:rsidR="00DF0589" w:rsidRDefault="00E57154">
            <w:pPr>
              <w:spacing w:after="0" w:line="259" w:lineRule="auto"/>
              <w:ind w:left="0" w:right="3" w:firstLine="0"/>
              <w:jc w:val="center"/>
            </w:pPr>
            <w:r>
              <w:rPr>
                <w:sz w:val="18"/>
              </w:rPr>
              <w:t>Laag</w:t>
            </w:r>
            <w:r>
              <w:rPr>
                <w:rFonts w:ascii="Calibri" w:eastAsia="Calibri" w:hAnsi="Calibri" w:cs="Calibri"/>
                <w:sz w:val="18"/>
              </w:rPr>
              <w:t xml:space="preserve"> </w:t>
            </w:r>
          </w:p>
        </w:tc>
      </w:tr>
    </w:tbl>
    <w:p w14:paraId="538961E4" w14:textId="77777777" w:rsidR="00DF0589" w:rsidRDefault="00E57154">
      <w:pPr>
        <w:numPr>
          <w:ilvl w:val="0"/>
          <w:numId w:val="2"/>
        </w:numPr>
        <w:spacing w:after="7"/>
        <w:ind w:hanging="360"/>
      </w:pPr>
      <w:r>
        <w:t xml:space="preserve">Primair proces: alles wat onmisbaar is in het gebruik van de kernfunctionaliteit van de oplossing. Door het incident wordt de volledige of essentiële bedrijfsvoering belemmerd en er is geen alternatief voorhanden. </w:t>
      </w:r>
    </w:p>
    <w:p w14:paraId="587D511A" w14:textId="77777777" w:rsidR="00DF0589" w:rsidRDefault="00E57154">
      <w:pPr>
        <w:numPr>
          <w:ilvl w:val="0"/>
          <w:numId w:val="2"/>
        </w:numPr>
        <w:spacing w:after="7"/>
        <w:ind w:hanging="360"/>
      </w:pPr>
      <w:r>
        <w:t xml:space="preserve">Security incident: een security incident (informatiebeveiligingsincident) is een (dreigende) gebeurtenis / situatie, die leidt of kan leiden tot een ongewenste inbreuk op de vertrouwelijkheid, integriteit en/of beschikbaarheid van informatie. Hieronder vallen ook (pogingen tot) inbreuk op het systeem. </w:t>
      </w:r>
    </w:p>
    <w:p w14:paraId="5A9D3427" w14:textId="77777777" w:rsidR="00DF0589" w:rsidRDefault="00E57154">
      <w:pPr>
        <w:numPr>
          <w:ilvl w:val="0"/>
          <w:numId w:val="2"/>
        </w:numPr>
        <w:spacing w:after="6"/>
        <w:ind w:hanging="360"/>
      </w:pPr>
      <w:r>
        <w:t xml:space="preserve">Privacy incident: bij regulier gebruik van het systeem zijn gegevens te verkrijgen waar dat volgens de wet- en regelgeving niet mag </w:t>
      </w:r>
    </w:p>
    <w:p w14:paraId="5BE6909C" w14:textId="77777777" w:rsidR="00DF0589" w:rsidRDefault="00E57154">
      <w:pPr>
        <w:numPr>
          <w:ilvl w:val="0"/>
          <w:numId w:val="2"/>
        </w:numPr>
        <w:spacing w:after="4"/>
        <w:ind w:hanging="360"/>
      </w:pPr>
      <w:r>
        <w:lastRenderedPageBreak/>
        <w:t xml:space="preserve">Secundair proces: alles wat aanvullend/ondersteunend is bij de kernfunctionaliteit of niet tot de kernfunctionaliteit behoort. Door het incident worden niet-essentiële delen van de bedrijfsvoering belemmerd. </w:t>
      </w:r>
    </w:p>
    <w:p w14:paraId="3746A5B6" w14:textId="77777777" w:rsidR="00DF0589" w:rsidRDefault="00E57154">
      <w:pPr>
        <w:numPr>
          <w:ilvl w:val="0"/>
          <w:numId w:val="2"/>
        </w:numPr>
        <w:ind w:hanging="360"/>
      </w:pPr>
      <w:r>
        <w:t xml:space="preserve">Cosmetisch: alles wat bij de presentatie van de applicatie hoort. </w:t>
      </w:r>
    </w:p>
    <w:p w14:paraId="2C500651" w14:textId="77777777" w:rsidR="00DF0589" w:rsidRDefault="00E57154">
      <w:pPr>
        <w:spacing w:after="271"/>
        <w:ind w:left="-5"/>
      </w:pPr>
      <w:r>
        <w:t xml:space="preserve">Bij verschil met opgegeven Prioriteit informeert Leverancier Opdrachtgever hierover. Vervolgens wordt het incident met de vastgestelde Prioriteit afgehandeld. De oplossing of </w:t>
      </w:r>
      <w:proofErr w:type="spellStart"/>
      <w:r>
        <w:t>workaround</w:t>
      </w:r>
      <w:proofErr w:type="spellEnd"/>
      <w:r>
        <w:t xml:space="preserve"> van het incident wordt aan Opdrachtgever gemeld. Indien het incident niet kan worden opgelost zonder een wijziging in de functionaliteit, wordt een Wijziging aangemaakt. Leverancier heeft de bevoegdheid om de Wijziging wel of niet uit te voeren. </w:t>
      </w:r>
    </w:p>
    <w:p w14:paraId="150F2B0B" w14:textId="0FFF7CB8" w:rsidR="008775B4" w:rsidRDefault="00E57154">
      <w:pPr>
        <w:spacing w:after="223"/>
        <w:ind w:left="-5"/>
      </w:pPr>
      <w:r>
        <w:t xml:space="preserve">Opdrachtgever kan in het DAP met name haar primaire, maar ook haar secundaire processen aangeven. Zie bijlage E in dit DAP. </w:t>
      </w:r>
    </w:p>
    <w:p w14:paraId="01F301C4" w14:textId="09E5E73F" w:rsidR="00DF0589" w:rsidRDefault="00DF0589">
      <w:pPr>
        <w:spacing w:after="112" w:line="259" w:lineRule="auto"/>
        <w:ind w:left="0" w:firstLine="0"/>
      </w:pPr>
    </w:p>
    <w:p w14:paraId="62977B97" w14:textId="77777777" w:rsidR="00DF0589" w:rsidRDefault="00E57154">
      <w:pPr>
        <w:pStyle w:val="Kop3"/>
        <w:spacing w:after="269"/>
        <w:ind w:left="693" w:hanging="708"/>
      </w:pPr>
      <w:bookmarkStart w:id="17" w:name="_Toc94776353"/>
      <w:r>
        <w:t>Reactietijd incidenten</w:t>
      </w:r>
      <w:bookmarkEnd w:id="17"/>
      <w:r>
        <w:t xml:space="preserve"> </w:t>
      </w:r>
    </w:p>
    <w:p w14:paraId="686D4352" w14:textId="662F2CA6" w:rsidR="00DF0589" w:rsidRDefault="00E57154">
      <w:pPr>
        <w:spacing w:after="271"/>
        <w:ind w:left="-5"/>
      </w:pPr>
      <w:r>
        <w:t xml:space="preserve">De reactietijd is de eerste reactie vanaf het moment dat de melding door Opdrachtgever bij Leverancier wordt gedaan. </w:t>
      </w:r>
      <w:r w:rsidR="00D019FE">
        <w:t>I</w:t>
      </w:r>
      <w:r>
        <w:t xml:space="preserve">ncidenten </w:t>
      </w:r>
      <w:r w:rsidR="00D019FE">
        <w:t>zijn ingedeeld</w:t>
      </w:r>
      <w:r>
        <w:t xml:space="preserve"> in vier prioriteiten met daarbij behorende reactietijden: </w:t>
      </w:r>
    </w:p>
    <w:p w14:paraId="42BC8E1C" w14:textId="77777777" w:rsidR="00DF0589" w:rsidRDefault="00E57154">
      <w:pPr>
        <w:spacing w:after="0" w:line="259" w:lineRule="auto"/>
        <w:ind w:left="0" w:firstLine="0"/>
      </w:pPr>
      <w:r>
        <w:t xml:space="preserve"> </w:t>
      </w:r>
    </w:p>
    <w:tbl>
      <w:tblPr>
        <w:tblStyle w:val="TableGrid"/>
        <w:tblW w:w="8495" w:type="dxa"/>
        <w:tblInd w:w="5" w:type="dxa"/>
        <w:tblCellMar>
          <w:top w:w="49" w:type="dxa"/>
          <w:left w:w="108" w:type="dxa"/>
          <w:bottom w:w="5" w:type="dxa"/>
          <w:right w:w="115" w:type="dxa"/>
        </w:tblCellMar>
        <w:tblLook w:val="04A0" w:firstRow="1" w:lastRow="0" w:firstColumn="1" w:lastColumn="0" w:noHBand="0" w:noVBand="1"/>
      </w:tblPr>
      <w:tblGrid>
        <w:gridCol w:w="1696"/>
        <w:gridCol w:w="3263"/>
        <w:gridCol w:w="3536"/>
      </w:tblGrid>
      <w:tr w:rsidR="00DF0589" w14:paraId="5BDDDD76" w14:textId="77777777" w:rsidTr="008D347C">
        <w:trPr>
          <w:trHeight w:val="467"/>
        </w:trPr>
        <w:tc>
          <w:tcPr>
            <w:tcW w:w="4959" w:type="dxa"/>
            <w:gridSpan w:val="2"/>
            <w:tcBorders>
              <w:top w:val="single" w:sz="4" w:space="0" w:color="BFBFBF"/>
              <w:left w:val="single" w:sz="4" w:space="0" w:color="BFBFBF"/>
              <w:bottom w:val="single" w:sz="4" w:space="0" w:color="BFBFBF"/>
              <w:right w:val="single" w:sz="4" w:space="0" w:color="BFBFBF"/>
            </w:tcBorders>
            <w:shd w:val="clear" w:color="auto" w:fill="1F3864" w:themeFill="accent1" w:themeFillShade="80"/>
          </w:tcPr>
          <w:p w14:paraId="56A4A289" w14:textId="77777777" w:rsidR="00DF0589" w:rsidRDefault="00E57154">
            <w:pPr>
              <w:spacing w:after="0" w:line="259" w:lineRule="auto"/>
              <w:ind w:left="0" w:firstLine="0"/>
            </w:pPr>
            <w:r>
              <w:rPr>
                <w:color w:val="FFFFFF"/>
                <w:sz w:val="18"/>
              </w:rPr>
              <w:t>Reactietijd meldingen op basis van prioriteit</w:t>
            </w:r>
            <w:r>
              <w:rPr>
                <w:color w:val="FFFFFF"/>
              </w:rPr>
              <w:t xml:space="preserve"> </w:t>
            </w:r>
          </w:p>
        </w:tc>
        <w:tc>
          <w:tcPr>
            <w:tcW w:w="3536" w:type="dxa"/>
            <w:tcBorders>
              <w:top w:val="single" w:sz="4" w:space="0" w:color="BFBFBF"/>
              <w:left w:val="single" w:sz="4" w:space="0" w:color="BFBFBF"/>
              <w:bottom w:val="single" w:sz="4" w:space="0" w:color="BFBFBF"/>
              <w:right w:val="single" w:sz="4" w:space="0" w:color="BFBFBF"/>
            </w:tcBorders>
            <w:shd w:val="clear" w:color="auto" w:fill="1F3864" w:themeFill="accent1" w:themeFillShade="80"/>
          </w:tcPr>
          <w:p w14:paraId="04FC3DDC" w14:textId="77777777" w:rsidR="00DF0589" w:rsidRDefault="00E57154">
            <w:pPr>
              <w:spacing w:after="0" w:line="259" w:lineRule="auto"/>
              <w:ind w:left="0" w:firstLine="0"/>
            </w:pPr>
            <w:r>
              <w:rPr>
                <w:b/>
                <w:color w:val="FFFFFF"/>
              </w:rPr>
              <w:t xml:space="preserve"> </w:t>
            </w:r>
          </w:p>
        </w:tc>
      </w:tr>
      <w:tr w:rsidR="00DF0589" w14:paraId="52A98B9E" w14:textId="77777777">
        <w:trPr>
          <w:trHeight w:val="401"/>
        </w:trPr>
        <w:tc>
          <w:tcPr>
            <w:tcW w:w="1696" w:type="dxa"/>
            <w:tcBorders>
              <w:top w:val="single" w:sz="4" w:space="0" w:color="BFBFBF"/>
              <w:left w:val="nil"/>
              <w:bottom w:val="single" w:sz="4" w:space="0" w:color="BFBFBF"/>
              <w:right w:val="single" w:sz="4" w:space="0" w:color="F2F2F2"/>
            </w:tcBorders>
            <w:shd w:val="clear" w:color="auto" w:fill="BFBFBF"/>
          </w:tcPr>
          <w:p w14:paraId="6985EF13" w14:textId="77777777" w:rsidR="00DF0589" w:rsidRDefault="00E57154">
            <w:pPr>
              <w:spacing w:after="0" w:line="259" w:lineRule="auto"/>
              <w:ind w:left="0" w:firstLine="0"/>
            </w:pPr>
            <w:r>
              <w:rPr>
                <w:sz w:val="18"/>
              </w:rPr>
              <w:t xml:space="preserve">Prioriteit </w:t>
            </w:r>
          </w:p>
        </w:tc>
        <w:tc>
          <w:tcPr>
            <w:tcW w:w="3263" w:type="dxa"/>
            <w:tcBorders>
              <w:top w:val="single" w:sz="4" w:space="0" w:color="BFBFBF"/>
              <w:left w:val="single" w:sz="4" w:space="0" w:color="F2F2F2"/>
              <w:bottom w:val="single" w:sz="4" w:space="0" w:color="BFBFBF"/>
              <w:right w:val="nil"/>
            </w:tcBorders>
            <w:shd w:val="clear" w:color="auto" w:fill="BFBFBF"/>
          </w:tcPr>
          <w:p w14:paraId="5231ABBB" w14:textId="77777777" w:rsidR="00DF0589" w:rsidRDefault="00E57154">
            <w:pPr>
              <w:spacing w:after="0" w:line="259" w:lineRule="auto"/>
              <w:ind w:left="1" w:firstLine="0"/>
            </w:pPr>
            <w:r>
              <w:rPr>
                <w:sz w:val="18"/>
              </w:rPr>
              <w:t xml:space="preserve">Reactietijd </w:t>
            </w:r>
          </w:p>
        </w:tc>
        <w:tc>
          <w:tcPr>
            <w:tcW w:w="3536" w:type="dxa"/>
            <w:tcBorders>
              <w:top w:val="single" w:sz="4" w:space="0" w:color="BFBFBF"/>
              <w:left w:val="nil"/>
              <w:bottom w:val="single" w:sz="4" w:space="0" w:color="BFBFBF"/>
              <w:right w:val="single" w:sz="4" w:space="0" w:color="BFBFBF"/>
            </w:tcBorders>
            <w:shd w:val="clear" w:color="auto" w:fill="BFBFBF"/>
          </w:tcPr>
          <w:p w14:paraId="5695FA20" w14:textId="77777777" w:rsidR="00DF0589" w:rsidRDefault="00E57154">
            <w:pPr>
              <w:spacing w:after="0" w:line="259" w:lineRule="auto"/>
              <w:ind w:left="0" w:firstLine="0"/>
            </w:pPr>
            <w:r>
              <w:rPr>
                <w:sz w:val="18"/>
              </w:rPr>
              <w:t xml:space="preserve">Prestatienorm reactietijd </w:t>
            </w:r>
          </w:p>
        </w:tc>
      </w:tr>
      <w:tr w:rsidR="00DF0589" w14:paraId="1522061D" w14:textId="77777777">
        <w:trPr>
          <w:trHeight w:val="457"/>
        </w:trPr>
        <w:tc>
          <w:tcPr>
            <w:tcW w:w="1696"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4D5E1F1D" w14:textId="77777777" w:rsidR="00DF0589" w:rsidRDefault="00E57154">
            <w:pPr>
              <w:spacing w:after="0" w:line="259" w:lineRule="auto"/>
              <w:ind w:left="0" w:firstLine="0"/>
            </w:pPr>
            <w:r>
              <w:rPr>
                <w:sz w:val="18"/>
              </w:rPr>
              <w:t xml:space="preserve">1 (Kritiek) </w:t>
            </w:r>
          </w:p>
        </w:tc>
        <w:tc>
          <w:tcPr>
            <w:tcW w:w="3263" w:type="dxa"/>
            <w:tcBorders>
              <w:top w:val="single" w:sz="4" w:space="0" w:color="BFBFBF"/>
              <w:left w:val="single" w:sz="4" w:space="0" w:color="BFBFBF"/>
              <w:bottom w:val="single" w:sz="4" w:space="0" w:color="BFBFBF"/>
              <w:right w:val="single" w:sz="4" w:space="0" w:color="BFBFBF"/>
            </w:tcBorders>
            <w:vAlign w:val="center"/>
          </w:tcPr>
          <w:p w14:paraId="2EDC78E6" w14:textId="1A92E8D2" w:rsidR="00DF0589" w:rsidRDefault="00E57154">
            <w:pPr>
              <w:spacing w:after="0" w:line="259" w:lineRule="auto"/>
              <w:ind w:left="1" w:firstLine="0"/>
            </w:pPr>
            <w:r>
              <w:rPr>
                <w:sz w:val="16"/>
              </w:rPr>
              <w:t>&lt;</w:t>
            </w:r>
            <w:r w:rsidR="008775B4">
              <w:rPr>
                <w:sz w:val="16"/>
              </w:rPr>
              <w:t>1</w:t>
            </w:r>
            <w:r>
              <w:rPr>
                <w:sz w:val="16"/>
              </w:rPr>
              <w:t xml:space="preserve"> werkuur </w:t>
            </w:r>
          </w:p>
        </w:tc>
        <w:tc>
          <w:tcPr>
            <w:tcW w:w="3536" w:type="dxa"/>
            <w:tcBorders>
              <w:top w:val="single" w:sz="4" w:space="0" w:color="BFBFBF"/>
              <w:left w:val="single" w:sz="4" w:space="0" w:color="BFBFBF"/>
              <w:bottom w:val="single" w:sz="4" w:space="0" w:color="BFBFBF"/>
              <w:right w:val="single" w:sz="4" w:space="0" w:color="BFBFBF"/>
            </w:tcBorders>
          </w:tcPr>
          <w:p w14:paraId="5B16CF78" w14:textId="2FEB5587" w:rsidR="00DF0589" w:rsidRDefault="00E57154">
            <w:pPr>
              <w:spacing w:after="0" w:line="259" w:lineRule="auto"/>
              <w:ind w:left="0" w:firstLine="0"/>
            </w:pPr>
            <w:r>
              <w:rPr>
                <w:sz w:val="16"/>
              </w:rPr>
              <w:t xml:space="preserve">% </w:t>
            </w:r>
          </w:p>
        </w:tc>
      </w:tr>
      <w:tr w:rsidR="00DF0589" w14:paraId="7267C5E1" w14:textId="77777777">
        <w:trPr>
          <w:trHeight w:val="457"/>
        </w:trPr>
        <w:tc>
          <w:tcPr>
            <w:tcW w:w="1696"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55514001" w14:textId="77777777" w:rsidR="00DF0589" w:rsidRDefault="00E57154">
            <w:pPr>
              <w:spacing w:after="0" w:line="259" w:lineRule="auto"/>
              <w:ind w:left="0" w:firstLine="0"/>
            </w:pPr>
            <w:r>
              <w:rPr>
                <w:sz w:val="18"/>
              </w:rPr>
              <w:t xml:space="preserve">2 (Hoog) </w:t>
            </w:r>
          </w:p>
        </w:tc>
        <w:tc>
          <w:tcPr>
            <w:tcW w:w="3263" w:type="dxa"/>
            <w:tcBorders>
              <w:top w:val="single" w:sz="4" w:space="0" w:color="BFBFBF"/>
              <w:left w:val="single" w:sz="4" w:space="0" w:color="BFBFBF"/>
              <w:bottom w:val="single" w:sz="4" w:space="0" w:color="BFBFBF"/>
              <w:right w:val="single" w:sz="4" w:space="0" w:color="BFBFBF"/>
            </w:tcBorders>
            <w:vAlign w:val="center"/>
          </w:tcPr>
          <w:p w14:paraId="29114C6B" w14:textId="745A4ACF" w:rsidR="00DF0589" w:rsidRDefault="00E57154">
            <w:pPr>
              <w:spacing w:after="0" w:line="259" w:lineRule="auto"/>
              <w:ind w:left="1" w:firstLine="0"/>
            </w:pPr>
            <w:r>
              <w:rPr>
                <w:sz w:val="16"/>
              </w:rPr>
              <w:t>&lt;</w:t>
            </w:r>
            <w:r w:rsidR="008775B4">
              <w:rPr>
                <w:sz w:val="16"/>
              </w:rPr>
              <w:t>2</w:t>
            </w:r>
            <w:r>
              <w:rPr>
                <w:sz w:val="16"/>
              </w:rPr>
              <w:t xml:space="preserve"> werkuur </w:t>
            </w:r>
          </w:p>
        </w:tc>
        <w:tc>
          <w:tcPr>
            <w:tcW w:w="3536" w:type="dxa"/>
            <w:tcBorders>
              <w:top w:val="single" w:sz="4" w:space="0" w:color="BFBFBF"/>
              <w:left w:val="single" w:sz="4" w:space="0" w:color="BFBFBF"/>
              <w:bottom w:val="single" w:sz="4" w:space="0" w:color="BFBFBF"/>
              <w:right w:val="single" w:sz="4" w:space="0" w:color="BFBFBF"/>
            </w:tcBorders>
          </w:tcPr>
          <w:p w14:paraId="17AD677C" w14:textId="24FFCFD0" w:rsidR="00DF0589" w:rsidRDefault="00E57154">
            <w:pPr>
              <w:spacing w:after="0" w:line="259" w:lineRule="auto"/>
              <w:ind w:left="0" w:firstLine="0"/>
            </w:pPr>
            <w:r>
              <w:rPr>
                <w:sz w:val="16"/>
              </w:rPr>
              <w:t xml:space="preserve">% </w:t>
            </w:r>
          </w:p>
        </w:tc>
      </w:tr>
      <w:tr w:rsidR="00DF0589" w14:paraId="4A2D5064" w14:textId="77777777">
        <w:trPr>
          <w:trHeight w:val="456"/>
        </w:trPr>
        <w:tc>
          <w:tcPr>
            <w:tcW w:w="1696"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121F2DAB" w14:textId="77777777" w:rsidR="00DF0589" w:rsidRDefault="00E57154">
            <w:pPr>
              <w:spacing w:after="0" w:line="259" w:lineRule="auto"/>
              <w:ind w:left="0" w:firstLine="0"/>
            </w:pPr>
            <w:r>
              <w:rPr>
                <w:sz w:val="18"/>
              </w:rPr>
              <w:t xml:space="preserve">3 (Middel) </w:t>
            </w:r>
          </w:p>
        </w:tc>
        <w:tc>
          <w:tcPr>
            <w:tcW w:w="3263" w:type="dxa"/>
            <w:tcBorders>
              <w:top w:val="single" w:sz="4" w:space="0" w:color="BFBFBF"/>
              <w:left w:val="single" w:sz="4" w:space="0" w:color="BFBFBF"/>
              <w:bottom w:val="single" w:sz="4" w:space="0" w:color="BFBFBF"/>
              <w:right w:val="single" w:sz="4" w:space="0" w:color="BFBFBF"/>
            </w:tcBorders>
            <w:vAlign w:val="center"/>
          </w:tcPr>
          <w:p w14:paraId="5127C65F" w14:textId="3D2A430F" w:rsidR="00DF0589" w:rsidRDefault="00E57154">
            <w:pPr>
              <w:spacing w:after="0" w:line="259" w:lineRule="auto"/>
              <w:ind w:left="1" w:firstLine="0"/>
            </w:pPr>
            <w:r>
              <w:rPr>
                <w:sz w:val="16"/>
              </w:rPr>
              <w:t>&lt;</w:t>
            </w:r>
            <w:r w:rsidR="008775B4">
              <w:rPr>
                <w:sz w:val="16"/>
              </w:rPr>
              <w:t>4</w:t>
            </w:r>
            <w:r>
              <w:rPr>
                <w:sz w:val="16"/>
              </w:rPr>
              <w:t xml:space="preserve"> werkuur </w:t>
            </w:r>
          </w:p>
        </w:tc>
        <w:tc>
          <w:tcPr>
            <w:tcW w:w="3536" w:type="dxa"/>
            <w:tcBorders>
              <w:top w:val="single" w:sz="4" w:space="0" w:color="BFBFBF"/>
              <w:left w:val="single" w:sz="4" w:space="0" w:color="BFBFBF"/>
              <w:bottom w:val="single" w:sz="4" w:space="0" w:color="BFBFBF"/>
              <w:right w:val="single" w:sz="4" w:space="0" w:color="BFBFBF"/>
            </w:tcBorders>
          </w:tcPr>
          <w:p w14:paraId="7DF20EC3" w14:textId="5B372817" w:rsidR="00DF0589" w:rsidRDefault="00E57154">
            <w:pPr>
              <w:spacing w:after="0" w:line="259" w:lineRule="auto"/>
              <w:ind w:left="0" w:firstLine="0"/>
            </w:pPr>
            <w:r>
              <w:rPr>
                <w:sz w:val="16"/>
              </w:rPr>
              <w:t xml:space="preserve">% </w:t>
            </w:r>
          </w:p>
        </w:tc>
      </w:tr>
      <w:tr w:rsidR="00DF0589" w14:paraId="539AB899" w14:textId="77777777">
        <w:trPr>
          <w:trHeight w:val="457"/>
        </w:trPr>
        <w:tc>
          <w:tcPr>
            <w:tcW w:w="1696" w:type="dxa"/>
            <w:tcBorders>
              <w:top w:val="single" w:sz="4" w:space="0" w:color="BFBFBF"/>
              <w:left w:val="single" w:sz="4" w:space="0" w:color="BFBFBF"/>
              <w:bottom w:val="single" w:sz="4" w:space="0" w:color="BFBFBF"/>
              <w:right w:val="single" w:sz="4" w:space="0" w:color="BFBFBF"/>
            </w:tcBorders>
            <w:shd w:val="clear" w:color="auto" w:fill="F2F2F2"/>
            <w:vAlign w:val="bottom"/>
          </w:tcPr>
          <w:p w14:paraId="4771E86A" w14:textId="77777777" w:rsidR="00DF0589" w:rsidRDefault="00E57154">
            <w:pPr>
              <w:spacing w:after="0" w:line="259" w:lineRule="auto"/>
              <w:ind w:left="0" w:firstLine="0"/>
            </w:pPr>
            <w:r>
              <w:rPr>
                <w:sz w:val="18"/>
              </w:rPr>
              <w:t xml:space="preserve">4 (Laag) </w:t>
            </w:r>
          </w:p>
        </w:tc>
        <w:tc>
          <w:tcPr>
            <w:tcW w:w="3263" w:type="dxa"/>
            <w:tcBorders>
              <w:top w:val="single" w:sz="4" w:space="0" w:color="BFBFBF"/>
              <w:left w:val="single" w:sz="4" w:space="0" w:color="BFBFBF"/>
              <w:bottom w:val="single" w:sz="4" w:space="0" w:color="BFBFBF"/>
              <w:right w:val="single" w:sz="4" w:space="0" w:color="BFBFBF"/>
            </w:tcBorders>
            <w:vAlign w:val="center"/>
          </w:tcPr>
          <w:p w14:paraId="77EE0D69" w14:textId="625A4ACA" w:rsidR="00DF0589" w:rsidRDefault="00E57154">
            <w:pPr>
              <w:spacing w:after="0" w:line="259" w:lineRule="auto"/>
              <w:ind w:left="1" w:firstLine="0"/>
            </w:pPr>
            <w:r>
              <w:rPr>
                <w:sz w:val="16"/>
              </w:rPr>
              <w:t>&lt;</w:t>
            </w:r>
            <w:r w:rsidR="008775B4">
              <w:rPr>
                <w:sz w:val="16"/>
              </w:rPr>
              <w:t>8</w:t>
            </w:r>
            <w:r>
              <w:rPr>
                <w:sz w:val="16"/>
              </w:rPr>
              <w:t xml:space="preserve"> werkuur </w:t>
            </w:r>
          </w:p>
        </w:tc>
        <w:tc>
          <w:tcPr>
            <w:tcW w:w="3536" w:type="dxa"/>
            <w:tcBorders>
              <w:top w:val="single" w:sz="4" w:space="0" w:color="BFBFBF"/>
              <w:left w:val="single" w:sz="4" w:space="0" w:color="BFBFBF"/>
              <w:bottom w:val="single" w:sz="4" w:space="0" w:color="BFBFBF"/>
              <w:right w:val="single" w:sz="4" w:space="0" w:color="BFBFBF"/>
            </w:tcBorders>
          </w:tcPr>
          <w:p w14:paraId="02856C5C" w14:textId="0CB37618" w:rsidR="00DF0589" w:rsidRDefault="00E57154">
            <w:pPr>
              <w:spacing w:after="0" w:line="259" w:lineRule="auto"/>
              <w:ind w:left="0" w:firstLine="0"/>
            </w:pPr>
            <w:commentRangeStart w:id="18"/>
            <w:r>
              <w:rPr>
                <w:sz w:val="16"/>
              </w:rPr>
              <w:t xml:space="preserve">% </w:t>
            </w:r>
            <w:commentRangeEnd w:id="18"/>
            <w:r w:rsidR="008775B4">
              <w:rPr>
                <w:rStyle w:val="Verwijzingopmerking"/>
              </w:rPr>
              <w:commentReference w:id="18"/>
            </w:r>
          </w:p>
        </w:tc>
      </w:tr>
    </w:tbl>
    <w:p w14:paraId="71A8A1BE" w14:textId="77777777" w:rsidR="00DF0589" w:rsidRDefault="00E57154">
      <w:pPr>
        <w:spacing w:after="0" w:line="259" w:lineRule="auto"/>
        <w:ind w:left="0" w:firstLine="0"/>
      </w:pPr>
      <w:r>
        <w:t xml:space="preserve"> </w:t>
      </w:r>
    </w:p>
    <w:p w14:paraId="6D51F6E6" w14:textId="77777777" w:rsidR="00DF0589" w:rsidRDefault="00E57154">
      <w:pPr>
        <w:pStyle w:val="Kop3"/>
        <w:spacing w:after="266"/>
        <w:ind w:left="693" w:hanging="708"/>
      </w:pPr>
      <w:bookmarkStart w:id="19" w:name="_Toc94776354"/>
      <w:r>
        <w:t>Oplostijd incidenten</w:t>
      </w:r>
      <w:bookmarkEnd w:id="19"/>
      <w:r>
        <w:t xml:space="preserve"> </w:t>
      </w:r>
    </w:p>
    <w:p w14:paraId="7C79BF93" w14:textId="297DB0E9" w:rsidR="00DF0589" w:rsidRDefault="00E57154">
      <w:pPr>
        <w:spacing w:after="9"/>
        <w:ind w:left="-5"/>
      </w:pPr>
      <w:r>
        <w:t xml:space="preserve">De oplostijd is van toepassing op het classificeren, beheren en afhandelen van verstoringen op </w:t>
      </w:r>
      <w:proofErr w:type="spellStart"/>
      <w:r>
        <w:t>Produktieomgevingen</w:t>
      </w:r>
      <w:proofErr w:type="spellEnd"/>
      <w:r>
        <w:t xml:space="preserve">. </w:t>
      </w:r>
      <w:r w:rsidR="008775B4">
        <w:t>I</w:t>
      </w:r>
      <w:r>
        <w:t>ncidenten</w:t>
      </w:r>
      <w:r w:rsidR="008775B4">
        <w:t xml:space="preserve"> zijn ingedeeld in</w:t>
      </w:r>
      <w:r>
        <w:t xml:space="preserve"> vier prioriteiten met daarbij behorende oplostijden:  </w:t>
      </w:r>
    </w:p>
    <w:tbl>
      <w:tblPr>
        <w:tblStyle w:val="TableGrid"/>
        <w:tblW w:w="10008" w:type="dxa"/>
        <w:tblInd w:w="52" w:type="dxa"/>
        <w:tblCellMar>
          <w:left w:w="107" w:type="dxa"/>
          <w:bottom w:w="3" w:type="dxa"/>
          <w:right w:w="72" w:type="dxa"/>
        </w:tblCellMar>
        <w:tblLook w:val="04A0" w:firstRow="1" w:lastRow="0" w:firstColumn="1" w:lastColumn="0" w:noHBand="0" w:noVBand="1"/>
      </w:tblPr>
      <w:tblGrid>
        <w:gridCol w:w="1058"/>
        <w:gridCol w:w="3787"/>
        <w:gridCol w:w="3739"/>
        <w:gridCol w:w="1424"/>
      </w:tblGrid>
      <w:tr w:rsidR="00DF0589" w14:paraId="763974BE" w14:textId="77777777" w:rsidTr="003F0036">
        <w:trPr>
          <w:trHeight w:val="1119"/>
        </w:trPr>
        <w:tc>
          <w:tcPr>
            <w:tcW w:w="1058" w:type="dxa"/>
            <w:tcBorders>
              <w:top w:val="nil"/>
              <w:left w:val="single" w:sz="4" w:space="0" w:color="FFFFFF"/>
              <w:bottom w:val="single" w:sz="4" w:space="0" w:color="000000"/>
              <w:right w:val="single" w:sz="4" w:space="0" w:color="FFFFFF"/>
            </w:tcBorders>
            <w:shd w:val="clear" w:color="auto" w:fill="1F3864" w:themeFill="accent1" w:themeFillShade="80"/>
          </w:tcPr>
          <w:p w14:paraId="65B76B80" w14:textId="77777777" w:rsidR="00DF0589" w:rsidRDefault="00E57154">
            <w:pPr>
              <w:spacing w:after="0" w:line="259" w:lineRule="auto"/>
              <w:ind w:left="0" w:firstLine="0"/>
              <w:jc w:val="center"/>
            </w:pPr>
            <w:r>
              <w:rPr>
                <w:color w:val="FFFFFF"/>
                <w:sz w:val="20"/>
              </w:rPr>
              <w:t xml:space="preserve">Prioriteit verstoring </w:t>
            </w:r>
          </w:p>
        </w:tc>
        <w:tc>
          <w:tcPr>
            <w:tcW w:w="3988" w:type="dxa"/>
            <w:tcBorders>
              <w:top w:val="nil"/>
              <w:left w:val="single" w:sz="4" w:space="0" w:color="FFFFFF"/>
              <w:bottom w:val="single" w:sz="4" w:space="0" w:color="000000"/>
              <w:right w:val="nil"/>
            </w:tcBorders>
            <w:shd w:val="clear" w:color="auto" w:fill="1F3864" w:themeFill="accent1" w:themeFillShade="80"/>
          </w:tcPr>
          <w:p w14:paraId="48A40C81" w14:textId="77777777" w:rsidR="00DF0589" w:rsidRDefault="00DF0589">
            <w:pPr>
              <w:spacing w:after="160" w:line="259" w:lineRule="auto"/>
              <w:ind w:left="0" w:firstLine="0"/>
            </w:pPr>
          </w:p>
        </w:tc>
        <w:tc>
          <w:tcPr>
            <w:tcW w:w="3538" w:type="dxa"/>
            <w:tcBorders>
              <w:top w:val="nil"/>
              <w:left w:val="nil"/>
              <w:bottom w:val="single" w:sz="4" w:space="0" w:color="000000"/>
              <w:right w:val="single" w:sz="4" w:space="0" w:color="FFFFFF"/>
            </w:tcBorders>
            <w:shd w:val="clear" w:color="auto" w:fill="1F3864" w:themeFill="accent1" w:themeFillShade="80"/>
          </w:tcPr>
          <w:p w14:paraId="58808621" w14:textId="77777777" w:rsidR="00DF0589" w:rsidRDefault="00E57154">
            <w:pPr>
              <w:spacing w:after="0" w:line="259" w:lineRule="auto"/>
              <w:ind w:left="851" w:right="1930" w:firstLine="228"/>
            </w:pPr>
            <w:r>
              <w:rPr>
                <w:color w:val="FFFFFF"/>
                <w:sz w:val="20"/>
              </w:rPr>
              <w:t xml:space="preserve">KPI  Oplostijd </w:t>
            </w:r>
          </w:p>
        </w:tc>
        <w:tc>
          <w:tcPr>
            <w:tcW w:w="1424" w:type="dxa"/>
            <w:tcBorders>
              <w:top w:val="nil"/>
              <w:left w:val="single" w:sz="4" w:space="0" w:color="FFFFFF"/>
              <w:bottom w:val="single" w:sz="4" w:space="0" w:color="000000"/>
              <w:right w:val="nil"/>
            </w:tcBorders>
            <w:shd w:val="clear" w:color="auto" w:fill="1F3864" w:themeFill="accent1" w:themeFillShade="80"/>
          </w:tcPr>
          <w:p w14:paraId="55A694F3" w14:textId="77777777" w:rsidR="00DF0589" w:rsidRDefault="00E57154">
            <w:pPr>
              <w:spacing w:after="3" w:line="360" w:lineRule="auto"/>
              <w:ind w:left="0" w:firstLine="0"/>
              <w:jc w:val="center"/>
            </w:pPr>
            <w:r>
              <w:rPr>
                <w:color w:val="FFFFFF"/>
                <w:sz w:val="20"/>
              </w:rPr>
              <w:t xml:space="preserve">Prestatienorm  </w:t>
            </w:r>
          </w:p>
          <w:p w14:paraId="72AD1CDE" w14:textId="77777777" w:rsidR="00DF0589" w:rsidRDefault="00E57154">
            <w:pPr>
              <w:spacing w:after="0" w:line="259" w:lineRule="auto"/>
              <w:ind w:left="0" w:right="38" w:firstLine="0"/>
              <w:jc w:val="center"/>
            </w:pPr>
            <w:r>
              <w:rPr>
                <w:color w:val="FFFFFF"/>
                <w:sz w:val="20"/>
              </w:rPr>
              <w:t xml:space="preserve">Oplostijd </w:t>
            </w:r>
          </w:p>
        </w:tc>
      </w:tr>
      <w:tr w:rsidR="00DF0589" w14:paraId="277176D5" w14:textId="77777777" w:rsidTr="003F0036">
        <w:trPr>
          <w:trHeight w:val="1111"/>
        </w:trPr>
        <w:tc>
          <w:tcPr>
            <w:tcW w:w="10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540A638" w14:textId="77777777" w:rsidR="00DF0589" w:rsidRDefault="00E57154">
            <w:pPr>
              <w:spacing w:after="0" w:line="259" w:lineRule="auto"/>
              <w:ind w:left="0" w:firstLine="0"/>
            </w:pPr>
            <w:r>
              <w:rPr>
                <w:sz w:val="16"/>
              </w:rPr>
              <w:t xml:space="preserve">1 (Kritiek) </w:t>
            </w:r>
          </w:p>
        </w:tc>
        <w:tc>
          <w:tcPr>
            <w:tcW w:w="3988" w:type="dxa"/>
            <w:tcBorders>
              <w:top w:val="single" w:sz="4" w:space="0" w:color="000000"/>
              <w:left w:val="single" w:sz="4" w:space="0" w:color="000000"/>
              <w:bottom w:val="single" w:sz="4" w:space="0" w:color="000000"/>
              <w:right w:val="single" w:sz="4" w:space="0" w:color="000000"/>
            </w:tcBorders>
            <w:vAlign w:val="center"/>
          </w:tcPr>
          <w:p w14:paraId="27C57C57" w14:textId="17BF47B3" w:rsidR="003F0036" w:rsidRPr="003F0036" w:rsidRDefault="003F0036" w:rsidP="003F0036">
            <w:pPr>
              <w:spacing w:after="0" w:line="259" w:lineRule="auto"/>
              <w:rPr>
                <w:b/>
                <w:bCs/>
                <w:color w:val="0D0D0D"/>
                <w:sz w:val="16"/>
              </w:rPr>
            </w:pPr>
            <w:r w:rsidRPr="003F0036">
              <w:rPr>
                <w:b/>
                <w:bCs/>
                <w:color w:val="0D0D0D"/>
                <w:sz w:val="16"/>
              </w:rPr>
              <w:t xml:space="preserve">Oplossing middels </w:t>
            </w:r>
            <w:proofErr w:type="spellStart"/>
            <w:r w:rsidRPr="003F0036">
              <w:rPr>
                <w:b/>
                <w:bCs/>
                <w:color w:val="0D0D0D"/>
                <w:sz w:val="16"/>
              </w:rPr>
              <w:t>workaround</w:t>
            </w:r>
            <w:proofErr w:type="spellEnd"/>
            <w:r>
              <w:rPr>
                <w:b/>
                <w:bCs/>
                <w:color w:val="0D0D0D"/>
                <w:sz w:val="16"/>
              </w:rPr>
              <w:t>:</w:t>
            </w:r>
          </w:p>
          <w:p w14:paraId="00276DB3" w14:textId="202E56C0" w:rsidR="008775B4" w:rsidRDefault="008775B4" w:rsidP="008775B4">
            <w:pPr>
              <w:pStyle w:val="Lijstalinea"/>
              <w:numPr>
                <w:ilvl w:val="0"/>
                <w:numId w:val="12"/>
              </w:numPr>
              <w:spacing w:after="0" w:line="259" w:lineRule="auto"/>
              <w:rPr>
                <w:color w:val="0D0D0D"/>
                <w:sz w:val="16"/>
              </w:rPr>
            </w:pPr>
            <w:r w:rsidRPr="008775B4">
              <w:rPr>
                <w:color w:val="0D0D0D"/>
                <w:sz w:val="16"/>
              </w:rPr>
              <w:t>Binnen 8 uur</w:t>
            </w:r>
          </w:p>
          <w:p w14:paraId="2CC2CA7C" w14:textId="77777777" w:rsidR="003F0036" w:rsidRDefault="003F0036" w:rsidP="003F0036">
            <w:pPr>
              <w:pStyle w:val="Lijstalinea"/>
              <w:spacing w:after="0" w:line="259" w:lineRule="auto"/>
              <w:ind w:left="721" w:firstLine="0"/>
              <w:rPr>
                <w:color w:val="0D0D0D"/>
                <w:sz w:val="16"/>
              </w:rPr>
            </w:pPr>
          </w:p>
          <w:p w14:paraId="0467A8B1" w14:textId="77777777" w:rsidR="003F0036" w:rsidRPr="003F0036" w:rsidRDefault="003F0036" w:rsidP="003F0036">
            <w:pPr>
              <w:spacing w:after="0" w:line="259" w:lineRule="auto"/>
              <w:rPr>
                <w:b/>
                <w:bCs/>
                <w:color w:val="0D0D0D"/>
                <w:sz w:val="16"/>
              </w:rPr>
            </w:pPr>
            <w:r w:rsidRPr="003F0036">
              <w:rPr>
                <w:b/>
                <w:bCs/>
                <w:color w:val="0D0D0D"/>
                <w:sz w:val="16"/>
              </w:rPr>
              <w:t xml:space="preserve">Structurele oplossing: </w:t>
            </w:r>
          </w:p>
          <w:p w14:paraId="6C357C4C" w14:textId="0EF1AC61" w:rsidR="00DF0589" w:rsidRPr="00D019FE" w:rsidRDefault="008775B4" w:rsidP="008775B4">
            <w:pPr>
              <w:pStyle w:val="Lijstalinea"/>
              <w:numPr>
                <w:ilvl w:val="0"/>
                <w:numId w:val="12"/>
              </w:numPr>
              <w:spacing w:after="0" w:line="259" w:lineRule="auto"/>
              <w:rPr>
                <w:color w:val="0D0D0D"/>
                <w:sz w:val="16"/>
              </w:rPr>
            </w:pPr>
            <w:r w:rsidRPr="008775B4">
              <w:rPr>
                <w:color w:val="0D0D0D"/>
                <w:sz w:val="16"/>
              </w:rPr>
              <w:t>Structureel binnen 1 maand</w:t>
            </w:r>
            <w:r w:rsidR="00E57154" w:rsidRPr="008775B4">
              <w:rPr>
                <w:color w:val="0D0D0D"/>
                <w:sz w:val="16"/>
              </w:rPr>
              <w:t xml:space="preserve">  </w:t>
            </w:r>
          </w:p>
        </w:tc>
        <w:tc>
          <w:tcPr>
            <w:tcW w:w="3538" w:type="dxa"/>
            <w:tcBorders>
              <w:top w:val="single" w:sz="4" w:space="0" w:color="000000"/>
              <w:left w:val="single" w:sz="4" w:space="0" w:color="000000"/>
              <w:bottom w:val="single" w:sz="4" w:space="0" w:color="000000"/>
              <w:right w:val="single" w:sz="4" w:space="0" w:color="000000"/>
            </w:tcBorders>
            <w:vAlign w:val="bottom"/>
          </w:tcPr>
          <w:p w14:paraId="5AEE5429" w14:textId="77777777" w:rsidR="00DF0589" w:rsidRDefault="00E57154">
            <w:pPr>
              <w:spacing w:after="87" w:line="259" w:lineRule="auto"/>
              <w:ind w:left="1" w:firstLine="0"/>
            </w:pPr>
            <w:r>
              <w:rPr>
                <w:sz w:val="16"/>
              </w:rPr>
              <w:t xml:space="preserve">Voor alle incidenten met deze prioriteit geldt dat: </w:t>
            </w:r>
          </w:p>
          <w:p w14:paraId="041FA01C" w14:textId="7D154BB0" w:rsidR="00DF0589" w:rsidRDefault="00E57154">
            <w:pPr>
              <w:numPr>
                <w:ilvl w:val="0"/>
                <w:numId w:val="8"/>
              </w:numPr>
              <w:spacing w:after="0" w:line="259" w:lineRule="auto"/>
              <w:ind w:hanging="283"/>
            </w:pPr>
            <w:r>
              <w:rPr>
                <w:sz w:val="16"/>
              </w:rPr>
              <w:t xml:space="preserve">% zal zijn afgehandeld binnen </w:t>
            </w:r>
            <w:r w:rsidR="008775B4">
              <w:rPr>
                <w:sz w:val="16"/>
              </w:rPr>
              <w:t>8</w:t>
            </w:r>
            <w:r w:rsidR="003F0036">
              <w:rPr>
                <w:sz w:val="16"/>
              </w:rPr>
              <w:t xml:space="preserve"> </w:t>
            </w:r>
            <w:r w:rsidR="008775B4">
              <w:rPr>
                <w:sz w:val="16"/>
              </w:rPr>
              <w:t>uur</w:t>
            </w:r>
            <w:r>
              <w:rPr>
                <w:sz w:val="16"/>
              </w:rPr>
              <w:t xml:space="preserve"> </w:t>
            </w:r>
            <w:r w:rsidR="00BE488C">
              <w:rPr>
                <w:sz w:val="16"/>
              </w:rPr>
              <w:t xml:space="preserve">middels </w:t>
            </w:r>
            <w:proofErr w:type="spellStart"/>
            <w:r w:rsidR="00BE488C">
              <w:rPr>
                <w:sz w:val="16"/>
              </w:rPr>
              <w:t>workaround</w:t>
            </w:r>
            <w:proofErr w:type="spellEnd"/>
          </w:p>
          <w:p w14:paraId="4C4E0546" w14:textId="6A3A0390" w:rsidR="00DF0589" w:rsidRDefault="00E57154">
            <w:pPr>
              <w:numPr>
                <w:ilvl w:val="0"/>
                <w:numId w:val="8"/>
              </w:numPr>
              <w:spacing w:after="0" w:line="259" w:lineRule="auto"/>
              <w:ind w:hanging="283"/>
            </w:pPr>
            <w:r>
              <w:rPr>
                <w:sz w:val="16"/>
              </w:rPr>
              <w:t xml:space="preserve">% zal zijn afgehandeld binnen </w:t>
            </w:r>
            <w:r w:rsidR="008775B4">
              <w:rPr>
                <w:sz w:val="16"/>
              </w:rPr>
              <w:t>1 maand</w:t>
            </w:r>
            <w:r>
              <w:rPr>
                <w:sz w:val="16"/>
              </w:rPr>
              <w:t xml:space="preserve"> </w:t>
            </w:r>
          </w:p>
          <w:p w14:paraId="682D239F" w14:textId="100A34EF" w:rsidR="00DF0589" w:rsidRDefault="00E57154" w:rsidP="008775B4">
            <w:pPr>
              <w:spacing w:after="0" w:line="259" w:lineRule="auto"/>
              <w:ind w:left="299" w:firstLine="0"/>
            </w:pPr>
            <w:r>
              <w:rPr>
                <w:sz w:val="16"/>
              </w:rPr>
              <w:t xml:space="preserve"> </w:t>
            </w:r>
          </w:p>
        </w:tc>
        <w:tc>
          <w:tcPr>
            <w:tcW w:w="1424" w:type="dxa"/>
            <w:tcBorders>
              <w:top w:val="single" w:sz="4" w:space="0" w:color="000000"/>
              <w:left w:val="single" w:sz="4" w:space="0" w:color="000000"/>
              <w:bottom w:val="single" w:sz="4" w:space="0" w:color="000000"/>
              <w:right w:val="single" w:sz="4" w:space="0" w:color="000000"/>
            </w:tcBorders>
            <w:vAlign w:val="bottom"/>
          </w:tcPr>
          <w:p w14:paraId="26BC78C2" w14:textId="7A01C98A" w:rsidR="00DF0589" w:rsidRDefault="00E57154">
            <w:pPr>
              <w:spacing w:after="0" w:line="259" w:lineRule="auto"/>
              <w:ind w:left="0" w:right="32" w:firstLine="0"/>
              <w:jc w:val="center"/>
            </w:pPr>
            <w:commentRangeStart w:id="20"/>
            <w:r>
              <w:rPr>
                <w:sz w:val="16"/>
              </w:rPr>
              <w:t>%</w:t>
            </w:r>
            <w:commentRangeEnd w:id="20"/>
            <w:r w:rsidR="003F0036">
              <w:rPr>
                <w:rStyle w:val="Verwijzingopmerking"/>
              </w:rPr>
              <w:commentReference w:id="20"/>
            </w:r>
            <w:r>
              <w:rPr>
                <w:sz w:val="16"/>
              </w:rPr>
              <w:t xml:space="preserve"> </w:t>
            </w:r>
          </w:p>
        </w:tc>
      </w:tr>
      <w:tr w:rsidR="00DF0589" w14:paraId="31EABFC2" w14:textId="77777777" w:rsidTr="00873191">
        <w:trPr>
          <w:trHeight w:val="1109"/>
        </w:trPr>
        <w:tc>
          <w:tcPr>
            <w:tcW w:w="10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E88060" w14:textId="77777777" w:rsidR="00DF0589" w:rsidRDefault="00E57154">
            <w:pPr>
              <w:spacing w:after="0" w:line="259" w:lineRule="auto"/>
              <w:ind w:left="0" w:firstLine="0"/>
            </w:pPr>
            <w:r>
              <w:rPr>
                <w:sz w:val="16"/>
              </w:rPr>
              <w:lastRenderedPageBreak/>
              <w:t xml:space="preserve">2 (Hoog) </w:t>
            </w:r>
          </w:p>
        </w:tc>
        <w:tc>
          <w:tcPr>
            <w:tcW w:w="3988" w:type="dxa"/>
            <w:tcBorders>
              <w:top w:val="single" w:sz="4" w:space="0" w:color="000000"/>
              <w:left w:val="single" w:sz="4" w:space="0" w:color="000000"/>
              <w:bottom w:val="single" w:sz="4" w:space="0" w:color="000000"/>
              <w:right w:val="single" w:sz="4" w:space="0" w:color="000000"/>
            </w:tcBorders>
            <w:vAlign w:val="center"/>
          </w:tcPr>
          <w:p w14:paraId="58B22C58" w14:textId="47DEBC81" w:rsidR="003F0036" w:rsidRPr="003F0036" w:rsidRDefault="003F0036" w:rsidP="003F0036">
            <w:pPr>
              <w:spacing w:after="0" w:line="259" w:lineRule="auto"/>
              <w:rPr>
                <w:b/>
                <w:bCs/>
                <w:color w:val="0D0D0D"/>
                <w:sz w:val="16"/>
              </w:rPr>
            </w:pPr>
            <w:r w:rsidRPr="003F0036">
              <w:rPr>
                <w:b/>
                <w:bCs/>
                <w:color w:val="0D0D0D"/>
                <w:sz w:val="16"/>
              </w:rPr>
              <w:t xml:space="preserve">Oplossing middels </w:t>
            </w:r>
            <w:proofErr w:type="spellStart"/>
            <w:r w:rsidRPr="003F0036">
              <w:rPr>
                <w:b/>
                <w:bCs/>
                <w:color w:val="0D0D0D"/>
                <w:sz w:val="16"/>
              </w:rPr>
              <w:t>workaround</w:t>
            </w:r>
            <w:proofErr w:type="spellEnd"/>
            <w:r>
              <w:rPr>
                <w:b/>
                <w:bCs/>
                <w:color w:val="0D0D0D"/>
                <w:sz w:val="16"/>
              </w:rPr>
              <w:t>:</w:t>
            </w:r>
          </w:p>
          <w:p w14:paraId="465C1C83" w14:textId="68E44ED2" w:rsidR="003F0036" w:rsidRPr="003F0036" w:rsidRDefault="003F0036" w:rsidP="003F0036">
            <w:pPr>
              <w:pStyle w:val="Lijstalinea"/>
              <w:numPr>
                <w:ilvl w:val="0"/>
                <w:numId w:val="12"/>
              </w:numPr>
              <w:spacing w:after="0" w:line="259" w:lineRule="auto"/>
              <w:rPr>
                <w:color w:val="0D0D0D"/>
                <w:sz w:val="16"/>
              </w:rPr>
            </w:pPr>
            <w:r w:rsidRPr="003F0036">
              <w:rPr>
                <w:color w:val="0D0D0D"/>
                <w:sz w:val="16"/>
              </w:rPr>
              <w:t>binnen 16 uur (tijdens de helpdesk uren)</w:t>
            </w:r>
          </w:p>
          <w:p w14:paraId="56BEA0AF" w14:textId="77777777" w:rsidR="003F0036" w:rsidRPr="003F0036" w:rsidRDefault="003F0036" w:rsidP="003F0036">
            <w:pPr>
              <w:spacing w:after="0" w:line="259" w:lineRule="auto"/>
              <w:ind w:left="361" w:firstLine="0"/>
              <w:rPr>
                <w:color w:val="0D0D0D"/>
                <w:sz w:val="16"/>
              </w:rPr>
            </w:pPr>
          </w:p>
          <w:p w14:paraId="6A274445" w14:textId="77777777" w:rsidR="003F0036" w:rsidRPr="003F0036" w:rsidRDefault="003F0036" w:rsidP="003F0036">
            <w:pPr>
              <w:spacing w:after="0" w:line="259" w:lineRule="auto"/>
              <w:rPr>
                <w:b/>
                <w:bCs/>
                <w:color w:val="0D0D0D"/>
                <w:sz w:val="16"/>
              </w:rPr>
            </w:pPr>
            <w:r w:rsidRPr="003F0036">
              <w:rPr>
                <w:b/>
                <w:bCs/>
                <w:color w:val="0D0D0D"/>
                <w:sz w:val="16"/>
              </w:rPr>
              <w:t xml:space="preserve">Structurele oplossing: </w:t>
            </w:r>
          </w:p>
          <w:p w14:paraId="6091C927" w14:textId="4D3A42C1" w:rsidR="00DF0589" w:rsidRPr="003F0036" w:rsidRDefault="003F0036" w:rsidP="003F0036">
            <w:pPr>
              <w:pStyle w:val="Lijstalinea"/>
              <w:numPr>
                <w:ilvl w:val="0"/>
                <w:numId w:val="12"/>
              </w:numPr>
              <w:spacing w:after="0" w:line="259" w:lineRule="auto"/>
              <w:rPr>
                <w:color w:val="0D0D0D"/>
                <w:sz w:val="16"/>
              </w:rPr>
            </w:pPr>
            <w:r w:rsidRPr="003F0036">
              <w:rPr>
                <w:color w:val="0D0D0D"/>
                <w:sz w:val="16"/>
              </w:rPr>
              <w:t>binnen 2 kalendermaanden</w:t>
            </w:r>
          </w:p>
        </w:tc>
        <w:tc>
          <w:tcPr>
            <w:tcW w:w="3538" w:type="dxa"/>
            <w:tcBorders>
              <w:top w:val="single" w:sz="4" w:space="0" w:color="000000"/>
              <w:left w:val="single" w:sz="4" w:space="0" w:color="000000"/>
              <w:bottom w:val="single" w:sz="4" w:space="0" w:color="000000"/>
              <w:right w:val="single" w:sz="4" w:space="0" w:color="000000"/>
            </w:tcBorders>
            <w:vAlign w:val="center"/>
          </w:tcPr>
          <w:p w14:paraId="53DEB4AF" w14:textId="77777777" w:rsidR="00DF0589" w:rsidRDefault="00E57154">
            <w:pPr>
              <w:spacing w:after="87" w:line="259" w:lineRule="auto"/>
              <w:ind w:left="1" w:firstLine="0"/>
            </w:pPr>
            <w:r>
              <w:rPr>
                <w:sz w:val="16"/>
              </w:rPr>
              <w:t xml:space="preserve">Voor alle incidenten met deze prioriteit geldt dat: </w:t>
            </w:r>
          </w:p>
          <w:p w14:paraId="21C67D69" w14:textId="0B403E83" w:rsidR="00DF0589" w:rsidRDefault="00E57154">
            <w:pPr>
              <w:numPr>
                <w:ilvl w:val="0"/>
                <w:numId w:val="9"/>
              </w:numPr>
              <w:spacing w:after="0" w:line="259" w:lineRule="auto"/>
              <w:ind w:hanging="283"/>
            </w:pPr>
            <w:r>
              <w:rPr>
                <w:sz w:val="16"/>
              </w:rPr>
              <w:t xml:space="preserve">% zal zijn afgehandeld binnen </w:t>
            </w:r>
            <w:r w:rsidR="003F0036">
              <w:rPr>
                <w:sz w:val="16"/>
              </w:rPr>
              <w:t>16 uur</w:t>
            </w:r>
            <w:r>
              <w:rPr>
                <w:sz w:val="16"/>
              </w:rPr>
              <w:t xml:space="preserve"> </w:t>
            </w:r>
            <w:r w:rsidR="00BE488C">
              <w:rPr>
                <w:sz w:val="16"/>
              </w:rPr>
              <w:t xml:space="preserve"> middels </w:t>
            </w:r>
            <w:proofErr w:type="spellStart"/>
            <w:r w:rsidR="00BE488C">
              <w:rPr>
                <w:sz w:val="16"/>
              </w:rPr>
              <w:t>workaround</w:t>
            </w:r>
            <w:proofErr w:type="spellEnd"/>
          </w:p>
          <w:p w14:paraId="56C5E4D5" w14:textId="25E21B64" w:rsidR="00DF0589" w:rsidRDefault="00E57154">
            <w:pPr>
              <w:numPr>
                <w:ilvl w:val="0"/>
                <w:numId w:val="9"/>
              </w:numPr>
              <w:spacing w:after="0" w:line="259" w:lineRule="auto"/>
              <w:ind w:hanging="283"/>
            </w:pPr>
            <w:r>
              <w:rPr>
                <w:sz w:val="16"/>
              </w:rPr>
              <w:t xml:space="preserve">% zal zijn afgehandeld binnen </w:t>
            </w:r>
            <w:r w:rsidR="003F0036">
              <w:rPr>
                <w:sz w:val="16"/>
              </w:rPr>
              <w:t>2 kalendermaanden</w:t>
            </w:r>
            <w:r>
              <w:rPr>
                <w:sz w:val="16"/>
              </w:rPr>
              <w:t xml:space="preserve"> </w:t>
            </w:r>
          </w:p>
          <w:p w14:paraId="00E8A85C" w14:textId="6E419235" w:rsidR="00DF0589" w:rsidRDefault="00DF0589" w:rsidP="003F0036">
            <w:pPr>
              <w:spacing w:after="0" w:line="259" w:lineRule="auto"/>
              <w:ind w:left="299" w:firstLine="0"/>
            </w:pPr>
          </w:p>
        </w:tc>
        <w:tc>
          <w:tcPr>
            <w:tcW w:w="1424" w:type="dxa"/>
            <w:tcBorders>
              <w:top w:val="single" w:sz="4" w:space="0" w:color="000000"/>
              <w:left w:val="single" w:sz="4" w:space="0" w:color="000000"/>
              <w:bottom w:val="single" w:sz="4" w:space="0" w:color="000000"/>
              <w:right w:val="single" w:sz="4" w:space="0" w:color="000000"/>
            </w:tcBorders>
            <w:vAlign w:val="bottom"/>
          </w:tcPr>
          <w:p w14:paraId="788F70E3" w14:textId="6A01D9BD" w:rsidR="00DF0589" w:rsidRDefault="00E57154" w:rsidP="00873191">
            <w:pPr>
              <w:spacing w:after="0" w:line="259" w:lineRule="auto"/>
              <w:ind w:left="0" w:right="32" w:firstLine="0"/>
              <w:jc w:val="center"/>
            </w:pPr>
            <w:r w:rsidRPr="00873191">
              <w:rPr>
                <w:sz w:val="16"/>
              </w:rPr>
              <w:t>%</w:t>
            </w:r>
            <w:r>
              <w:rPr>
                <w:sz w:val="16"/>
              </w:rPr>
              <w:t xml:space="preserve"> </w:t>
            </w:r>
          </w:p>
        </w:tc>
      </w:tr>
      <w:tr w:rsidR="00DF0589" w14:paraId="67BC3920" w14:textId="77777777" w:rsidTr="00873191">
        <w:trPr>
          <w:trHeight w:val="1110"/>
        </w:trPr>
        <w:tc>
          <w:tcPr>
            <w:tcW w:w="10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5CB4E45" w14:textId="77777777" w:rsidR="00DF0589" w:rsidRDefault="00E57154">
            <w:pPr>
              <w:spacing w:after="0" w:line="259" w:lineRule="auto"/>
              <w:ind w:left="0" w:firstLine="0"/>
            </w:pPr>
            <w:r>
              <w:rPr>
                <w:sz w:val="16"/>
              </w:rPr>
              <w:t xml:space="preserve">3 (Middel)  </w:t>
            </w:r>
          </w:p>
        </w:tc>
        <w:tc>
          <w:tcPr>
            <w:tcW w:w="3988" w:type="dxa"/>
            <w:tcBorders>
              <w:top w:val="single" w:sz="4" w:space="0" w:color="000000"/>
              <w:left w:val="single" w:sz="4" w:space="0" w:color="000000"/>
              <w:bottom w:val="single" w:sz="4" w:space="0" w:color="000000"/>
              <w:right w:val="single" w:sz="4" w:space="0" w:color="000000"/>
            </w:tcBorders>
            <w:vAlign w:val="center"/>
          </w:tcPr>
          <w:p w14:paraId="43BC3218" w14:textId="77777777" w:rsidR="00873191" w:rsidRPr="003F0036" w:rsidRDefault="00873191" w:rsidP="00873191">
            <w:pPr>
              <w:spacing w:after="0" w:line="259" w:lineRule="auto"/>
              <w:rPr>
                <w:b/>
                <w:bCs/>
                <w:color w:val="0D0D0D"/>
                <w:sz w:val="16"/>
              </w:rPr>
            </w:pPr>
            <w:r w:rsidRPr="003F0036">
              <w:rPr>
                <w:b/>
                <w:bCs/>
                <w:color w:val="0D0D0D"/>
                <w:sz w:val="16"/>
              </w:rPr>
              <w:t xml:space="preserve">Oplossing middels </w:t>
            </w:r>
            <w:proofErr w:type="spellStart"/>
            <w:r w:rsidRPr="003F0036">
              <w:rPr>
                <w:b/>
                <w:bCs/>
                <w:color w:val="0D0D0D"/>
                <w:sz w:val="16"/>
              </w:rPr>
              <w:t>workaround</w:t>
            </w:r>
            <w:proofErr w:type="spellEnd"/>
            <w:r>
              <w:rPr>
                <w:b/>
                <w:bCs/>
                <w:color w:val="0D0D0D"/>
                <w:sz w:val="16"/>
              </w:rPr>
              <w:t>:</w:t>
            </w:r>
          </w:p>
          <w:p w14:paraId="25DAA986" w14:textId="49750350" w:rsidR="00873191" w:rsidRPr="003F0036" w:rsidRDefault="00873191" w:rsidP="00873191">
            <w:pPr>
              <w:pStyle w:val="Lijstalinea"/>
              <w:numPr>
                <w:ilvl w:val="0"/>
                <w:numId w:val="12"/>
              </w:numPr>
              <w:spacing w:after="0" w:line="259" w:lineRule="auto"/>
              <w:rPr>
                <w:color w:val="0D0D0D"/>
                <w:sz w:val="16"/>
              </w:rPr>
            </w:pPr>
            <w:r w:rsidRPr="003F0036">
              <w:rPr>
                <w:color w:val="0D0D0D"/>
                <w:sz w:val="16"/>
              </w:rPr>
              <w:t>binnen 1</w:t>
            </w:r>
            <w:r>
              <w:rPr>
                <w:color w:val="0D0D0D"/>
                <w:sz w:val="16"/>
              </w:rPr>
              <w:t xml:space="preserve"> kalendermaand</w:t>
            </w:r>
          </w:p>
          <w:p w14:paraId="50A6353F" w14:textId="77777777" w:rsidR="00873191" w:rsidRPr="003F0036" w:rsidRDefault="00873191" w:rsidP="00873191">
            <w:pPr>
              <w:spacing w:after="0" w:line="259" w:lineRule="auto"/>
              <w:ind w:left="361" w:firstLine="0"/>
              <w:rPr>
                <w:color w:val="0D0D0D"/>
                <w:sz w:val="16"/>
              </w:rPr>
            </w:pPr>
          </w:p>
          <w:p w14:paraId="13559B3D" w14:textId="77777777" w:rsidR="00873191" w:rsidRPr="003F0036" w:rsidRDefault="00873191" w:rsidP="00873191">
            <w:pPr>
              <w:spacing w:after="0" w:line="259" w:lineRule="auto"/>
              <w:rPr>
                <w:b/>
                <w:bCs/>
                <w:color w:val="0D0D0D"/>
                <w:sz w:val="16"/>
              </w:rPr>
            </w:pPr>
            <w:r w:rsidRPr="003F0036">
              <w:rPr>
                <w:b/>
                <w:bCs/>
                <w:color w:val="0D0D0D"/>
                <w:sz w:val="16"/>
              </w:rPr>
              <w:t xml:space="preserve">Structurele oplossing: </w:t>
            </w:r>
          </w:p>
          <w:p w14:paraId="34F10E8B" w14:textId="4C715F23" w:rsidR="00873191" w:rsidRPr="003F0036" w:rsidRDefault="00873191" w:rsidP="00873191">
            <w:pPr>
              <w:pStyle w:val="Lijstalinea"/>
              <w:numPr>
                <w:ilvl w:val="0"/>
                <w:numId w:val="12"/>
              </w:numPr>
              <w:spacing w:after="0" w:line="259" w:lineRule="auto"/>
              <w:rPr>
                <w:color w:val="0D0D0D"/>
                <w:sz w:val="16"/>
              </w:rPr>
            </w:pPr>
            <w:r>
              <w:rPr>
                <w:color w:val="0D0D0D"/>
                <w:sz w:val="16"/>
              </w:rPr>
              <w:t>Uiterlijk bij de volgende release.</w:t>
            </w:r>
          </w:p>
          <w:p w14:paraId="338669E9" w14:textId="4C00D9CC" w:rsidR="00DF0589" w:rsidRDefault="00DF0589" w:rsidP="00873191">
            <w:pPr>
              <w:spacing w:after="0" w:line="259" w:lineRule="auto"/>
              <w:ind w:left="2" w:firstLine="0"/>
            </w:pPr>
          </w:p>
        </w:tc>
        <w:tc>
          <w:tcPr>
            <w:tcW w:w="3538" w:type="dxa"/>
            <w:tcBorders>
              <w:top w:val="single" w:sz="4" w:space="0" w:color="000000"/>
              <w:left w:val="single" w:sz="4" w:space="0" w:color="000000"/>
              <w:bottom w:val="single" w:sz="4" w:space="0" w:color="000000"/>
              <w:right w:val="single" w:sz="4" w:space="0" w:color="000000"/>
            </w:tcBorders>
            <w:vAlign w:val="center"/>
          </w:tcPr>
          <w:p w14:paraId="4699D601" w14:textId="77777777" w:rsidR="00DF0589" w:rsidRDefault="00E57154">
            <w:pPr>
              <w:spacing w:after="87" w:line="259" w:lineRule="auto"/>
              <w:ind w:left="1" w:firstLine="0"/>
            </w:pPr>
            <w:r>
              <w:rPr>
                <w:sz w:val="16"/>
              </w:rPr>
              <w:t xml:space="preserve">Voor alle incidenten met deze prioriteit geldt dat: </w:t>
            </w:r>
          </w:p>
          <w:p w14:paraId="16B3AD59" w14:textId="449F4A71" w:rsidR="00DF0589" w:rsidRDefault="00E57154">
            <w:pPr>
              <w:numPr>
                <w:ilvl w:val="0"/>
                <w:numId w:val="10"/>
              </w:numPr>
              <w:spacing w:after="0" w:line="259" w:lineRule="auto"/>
              <w:ind w:hanging="283"/>
            </w:pPr>
            <w:r>
              <w:rPr>
                <w:sz w:val="16"/>
              </w:rPr>
              <w:t>% zal zijn afgehandeld binnen 1</w:t>
            </w:r>
            <w:r w:rsidR="00873191">
              <w:rPr>
                <w:sz w:val="16"/>
              </w:rPr>
              <w:t xml:space="preserve"> kalendermaand</w:t>
            </w:r>
            <w:r>
              <w:rPr>
                <w:sz w:val="16"/>
              </w:rPr>
              <w:t xml:space="preserve"> </w:t>
            </w:r>
            <w:r w:rsidR="00BE488C">
              <w:rPr>
                <w:sz w:val="16"/>
              </w:rPr>
              <w:t xml:space="preserve">middels </w:t>
            </w:r>
            <w:proofErr w:type="spellStart"/>
            <w:r w:rsidR="00BE488C">
              <w:rPr>
                <w:sz w:val="16"/>
              </w:rPr>
              <w:t>workaround</w:t>
            </w:r>
            <w:proofErr w:type="spellEnd"/>
          </w:p>
          <w:p w14:paraId="5D4A364D" w14:textId="2F553068" w:rsidR="00DF0589" w:rsidRDefault="00E57154" w:rsidP="00873191">
            <w:pPr>
              <w:numPr>
                <w:ilvl w:val="0"/>
                <w:numId w:val="10"/>
              </w:numPr>
              <w:spacing w:after="0" w:line="259" w:lineRule="auto"/>
              <w:ind w:hanging="283"/>
            </w:pPr>
            <w:r>
              <w:rPr>
                <w:sz w:val="16"/>
              </w:rPr>
              <w:t xml:space="preserve">% zal zijn afgehandeld </w:t>
            </w:r>
            <w:r w:rsidR="00873191">
              <w:rPr>
                <w:sz w:val="16"/>
              </w:rPr>
              <w:t>bij de volgende release</w:t>
            </w:r>
            <w:r>
              <w:rPr>
                <w:sz w:val="16"/>
              </w:rPr>
              <w:t xml:space="preserve"> </w:t>
            </w:r>
          </w:p>
        </w:tc>
        <w:tc>
          <w:tcPr>
            <w:tcW w:w="1424" w:type="dxa"/>
            <w:tcBorders>
              <w:top w:val="single" w:sz="4" w:space="0" w:color="000000"/>
              <w:left w:val="single" w:sz="4" w:space="0" w:color="000000"/>
              <w:bottom w:val="single" w:sz="4" w:space="0" w:color="000000"/>
              <w:right w:val="single" w:sz="4" w:space="0" w:color="000000"/>
            </w:tcBorders>
            <w:vAlign w:val="bottom"/>
          </w:tcPr>
          <w:p w14:paraId="031214FF" w14:textId="58A98E79" w:rsidR="00DF0589" w:rsidRDefault="00E57154" w:rsidP="00873191">
            <w:pPr>
              <w:spacing w:after="0" w:line="259" w:lineRule="auto"/>
              <w:ind w:left="0" w:right="32" w:firstLine="0"/>
              <w:jc w:val="center"/>
            </w:pPr>
            <w:r w:rsidRPr="00873191">
              <w:rPr>
                <w:sz w:val="16"/>
              </w:rPr>
              <w:t>%</w:t>
            </w:r>
            <w:r>
              <w:rPr>
                <w:sz w:val="16"/>
              </w:rPr>
              <w:t xml:space="preserve"> </w:t>
            </w:r>
          </w:p>
        </w:tc>
      </w:tr>
      <w:tr w:rsidR="00DF0589" w14:paraId="66FB2E5C" w14:textId="77777777" w:rsidTr="00873191">
        <w:trPr>
          <w:trHeight w:val="719"/>
        </w:trPr>
        <w:tc>
          <w:tcPr>
            <w:tcW w:w="10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E86D33" w14:textId="77777777" w:rsidR="00DF0589" w:rsidRDefault="00E57154">
            <w:pPr>
              <w:spacing w:after="0" w:line="259" w:lineRule="auto"/>
              <w:ind w:left="0" w:firstLine="0"/>
            </w:pPr>
            <w:r>
              <w:rPr>
                <w:sz w:val="16"/>
              </w:rPr>
              <w:t xml:space="preserve">4 (Laag) </w:t>
            </w:r>
          </w:p>
        </w:tc>
        <w:tc>
          <w:tcPr>
            <w:tcW w:w="3988" w:type="dxa"/>
            <w:tcBorders>
              <w:top w:val="single" w:sz="4" w:space="0" w:color="000000"/>
              <w:left w:val="single" w:sz="4" w:space="0" w:color="000000"/>
              <w:bottom w:val="single" w:sz="4" w:space="0" w:color="000000"/>
              <w:right w:val="single" w:sz="4" w:space="0" w:color="000000"/>
            </w:tcBorders>
            <w:vAlign w:val="center"/>
          </w:tcPr>
          <w:p w14:paraId="01B20F94" w14:textId="507C0BFF" w:rsidR="00DF0589" w:rsidRDefault="00873191">
            <w:pPr>
              <w:spacing w:after="0" w:line="259" w:lineRule="auto"/>
              <w:ind w:left="2" w:firstLine="0"/>
            </w:pPr>
            <w:r w:rsidRPr="00873191">
              <w:rPr>
                <w:color w:val="0D0D0D"/>
                <w:sz w:val="16"/>
              </w:rPr>
              <w:t>Oplossing</w:t>
            </w:r>
            <w:r>
              <w:rPr>
                <w:color w:val="0D0D0D"/>
                <w:sz w:val="16"/>
              </w:rPr>
              <w:t xml:space="preserve"> wordt in de releasekalender opgenomen, mag maximaal 1 release overslaan.</w:t>
            </w:r>
          </w:p>
        </w:tc>
        <w:tc>
          <w:tcPr>
            <w:tcW w:w="3538" w:type="dxa"/>
            <w:tcBorders>
              <w:top w:val="single" w:sz="4" w:space="0" w:color="000000"/>
              <w:left w:val="single" w:sz="4" w:space="0" w:color="000000"/>
              <w:bottom w:val="single" w:sz="4" w:space="0" w:color="000000"/>
              <w:right w:val="single" w:sz="4" w:space="0" w:color="000000"/>
            </w:tcBorders>
            <w:vAlign w:val="bottom"/>
          </w:tcPr>
          <w:p w14:paraId="4245DAFE" w14:textId="77777777" w:rsidR="00BE488C" w:rsidRDefault="00E57154" w:rsidP="00BE488C">
            <w:pPr>
              <w:spacing w:after="0" w:line="259" w:lineRule="auto"/>
              <w:ind w:left="379" w:hanging="379"/>
              <w:rPr>
                <w:sz w:val="16"/>
              </w:rPr>
            </w:pPr>
            <w:r>
              <w:rPr>
                <w:sz w:val="16"/>
              </w:rPr>
              <w:t>Voor alle incidenten met deze prioriteit geldt dat:</w:t>
            </w:r>
          </w:p>
          <w:p w14:paraId="270C5046" w14:textId="77603E60" w:rsidR="00DF0589" w:rsidRPr="00873191" w:rsidRDefault="00E57154" w:rsidP="00BE488C">
            <w:pPr>
              <w:spacing w:after="0" w:line="259" w:lineRule="auto"/>
              <w:ind w:left="379" w:hanging="379"/>
              <w:rPr>
                <w:sz w:val="16"/>
              </w:rPr>
            </w:pPr>
            <w:r>
              <w:rPr>
                <w:sz w:val="16"/>
              </w:rPr>
              <w:t xml:space="preserve"> </w:t>
            </w:r>
          </w:p>
          <w:p w14:paraId="1E70470E" w14:textId="1AF30053" w:rsidR="00DF0589" w:rsidRPr="00873191" w:rsidRDefault="00E57154" w:rsidP="00873191">
            <w:pPr>
              <w:pStyle w:val="Lijstalinea"/>
              <w:numPr>
                <w:ilvl w:val="0"/>
                <w:numId w:val="10"/>
              </w:numPr>
              <w:tabs>
                <w:tab w:val="center" w:pos="1995"/>
              </w:tabs>
              <w:spacing w:after="0" w:line="259" w:lineRule="auto"/>
              <w:ind w:hanging="283"/>
              <w:rPr>
                <w:sz w:val="16"/>
              </w:rPr>
            </w:pPr>
            <w:r w:rsidRPr="00873191">
              <w:rPr>
                <w:sz w:val="16"/>
              </w:rPr>
              <w:t>% zal zijn afgehandeld</w:t>
            </w:r>
            <w:r w:rsidR="00873191" w:rsidRPr="00873191">
              <w:rPr>
                <w:sz w:val="16"/>
              </w:rPr>
              <w:t xml:space="preserve"> bij eerstvolgende release + 1</w:t>
            </w:r>
            <w:r w:rsidRPr="00873191">
              <w:rPr>
                <w:sz w:val="16"/>
              </w:rPr>
              <w:t xml:space="preserve"> </w:t>
            </w:r>
          </w:p>
        </w:tc>
        <w:tc>
          <w:tcPr>
            <w:tcW w:w="1424" w:type="dxa"/>
            <w:tcBorders>
              <w:top w:val="single" w:sz="4" w:space="0" w:color="000000"/>
              <w:left w:val="single" w:sz="4" w:space="0" w:color="000000"/>
              <w:bottom w:val="single" w:sz="4" w:space="0" w:color="000000"/>
              <w:right w:val="single" w:sz="4" w:space="0" w:color="000000"/>
            </w:tcBorders>
            <w:vAlign w:val="bottom"/>
          </w:tcPr>
          <w:p w14:paraId="5462A25A" w14:textId="77777777" w:rsidR="00DF0589" w:rsidRDefault="00E57154">
            <w:pPr>
              <w:spacing w:after="0" w:line="259" w:lineRule="auto"/>
              <w:ind w:left="11" w:firstLine="0"/>
              <w:jc w:val="center"/>
            </w:pPr>
            <w:r>
              <w:rPr>
                <w:rFonts w:ascii="Calibri" w:eastAsia="Calibri" w:hAnsi="Calibri" w:cs="Calibri"/>
                <w:sz w:val="16"/>
              </w:rPr>
              <w:t>95%</w:t>
            </w:r>
            <w:r>
              <w:rPr>
                <w:sz w:val="16"/>
              </w:rPr>
              <w:t xml:space="preserve"> </w:t>
            </w:r>
          </w:p>
        </w:tc>
      </w:tr>
    </w:tbl>
    <w:p w14:paraId="748973DE" w14:textId="1FBE3DC1" w:rsidR="00D019FE" w:rsidRDefault="00D019FE">
      <w:pPr>
        <w:spacing w:after="271"/>
        <w:ind w:left="-5"/>
      </w:pPr>
      <w:r w:rsidRPr="00B47794">
        <w:rPr>
          <w:b/>
          <w:bCs/>
          <w:sz w:val="20"/>
          <w:szCs w:val="20"/>
        </w:rPr>
        <w:t>Een P1 melding voor 1</w:t>
      </w:r>
      <w:r>
        <w:rPr>
          <w:b/>
          <w:bCs/>
          <w:sz w:val="20"/>
          <w:szCs w:val="20"/>
        </w:rPr>
        <w:t>3</w:t>
      </w:r>
      <w:r w:rsidRPr="00B47794">
        <w:rPr>
          <w:b/>
          <w:bCs/>
          <w:sz w:val="20"/>
          <w:szCs w:val="20"/>
        </w:rPr>
        <w:t>.00 gemeld dient hierbij nog dezelfde dag opgelost te worden.</w:t>
      </w:r>
    </w:p>
    <w:p w14:paraId="4D2E6D31" w14:textId="3AD0BA57" w:rsidR="00DF0589" w:rsidRDefault="00E57154">
      <w:pPr>
        <w:spacing w:after="271"/>
        <w:ind w:left="-5"/>
      </w:pPr>
      <w:r>
        <w:t xml:space="preserve">Het doel van Leverancier is om elk incident zo spoedig mogelijk af te handelen. Dit betekent in de praktijk dat een urgent incident zo snel mogelijk wordt opgepakt en afgehandeld. De hierboven genoemde oplostijden zijn daarmee maximale tijden. </w:t>
      </w:r>
    </w:p>
    <w:p w14:paraId="091FCE9D" w14:textId="77777777" w:rsidR="00DF0589" w:rsidRDefault="00E57154">
      <w:pPr>
        <w:spacing w:after="0" w:line="259" w:lineRule="auto"/>
        <w:ind w:left="0" w:firstLine="0"/>
      </w:pPr>
      <w:r>
        <w:t xml:space="preserve"> </w:t>
      </w:r>
    </w:p>
    <w:tbl>
      <w:tblPr>
        <w:tblStyle w:val="TableGrid"/>
        <w:tblW w:w="8494" w:type="dxa"/>
        <w:tblInd w:w="6" w:type="dxa"/>
        <w:tblCellMar>
          <w:top w:w="52" w:type="dxa"/>
          <w:left w:w="107" w:type="dxa"/>
          <w:right w:w="86" w:type="dxa"/>
        </w:tblCellMar>
        <w:tblLook w:val="04A0" w:firstRow="1" w:lastRow="0" w:firstColumn="1" w:lastColumn="0" w:noHBand="0" w:noVBand="1"/>
      </w:tblPr>
      <w:tblGrid>
        <w:gridCol w:w="8494"/>
      </w:tblGrid>
      <w:tr w:rsidR="00DF0589" w14:paraId="3155A7D9" w14:textId="77777777" w:rsidTr="008D347C">
        <w:trPr>
          <w:trHeight w:val="433"/>
        </w:trPr>
        <w:tc>
          <w:tcPr>
            <w:tcW w:w="8494" w:type="dxa"/>
            <w:tcBorders>
              <w:top w:val="single" w:sz="4" w:space="0" w:color="BFBFBF"/>
              <w:left w:val="single" w:sz="4" w:space="0" w:color="BFBFBF"/>
              <w:bottom w:val="single" w:sz="4" w:space="0" w:color="BFBFBF"/>
              <w:right w:val="single" w:sz="4" w:space="0" w:color="BFBFBF"/>
            </w:tcBorders>
            <w:shd w:val="clear" w:color="auto" w:fill="1F3864" w:themeFill="accent1" w:themeFillShade="80"/>
          </w:tcPr>
          <w:p w14:paraId="24462066" w14:textId="77777777" w:rsidR="00DF0589" w:rsidRDefault="00E57154">
            <w:pPr>
              <w:spacing w:after="0" w:line="259" w:lineRule="auto"/>
              <w:ind w:left="0" w:firstLine="0"/>
            </w:pPr>
            <w:r>
              <w:rPr>
                <w:color w:val="FFFFFF"/>
                <w:sz w:val="20"/>
              </w:rPr>
              <w:t xml:space="preserve">Uitgangspunten en randvoorwaarden Incident Management </w:t>
            </w:r>
          </w:p>
        </w:tc>
      </w:tr>
      <w:tr w:rsidR="00DF0589" w14:paraId="584328D9" w14:textId="77777777">
        <w:trPr>
          <w:trHeight w:val="653"/>
        </w:trPr>
        <w:tc>
          <w:tcPr>
            <w:tcW w:w="8494" w:type="dxa"/>
            <w:tcBorders>
              <w:top w:val="single" w:sz="4" w:space="0" w:color="BFBFBF"/>
              <w:left w:val="single" w:sz="4" w:space="0" w:color="BFBFBF"/>
              <w:bottom w:val="single" w:sz="4" w:space="0" w:color="BFBFBF"/>
              <w:right w:val="single" w:sz="4" w:space="0" w:color="BFBFBF"/>
            </w:tcBorders>
          </w:tcPr>
          <w:p w14:paraId="095335C9" w14:textId="77777777" w:rsidR="00DF0589" w:rsidRDefault="00E57154">
            <w:pPr>
              <w:spacing w:after="0" w:line="259" w:lineRule="auto"/>
              <w:ind w:left="283" w:hanging="283"/>
            </w:pPr>
            <w:r>
              <w:rPr>
                <w:rFonts w:ascii="Segoe UI Symbol" w:eastAsia="Segoe UI Symbol" w:hAnsi="Segoe UI Symbol" w:cs="Segoe UI Symbol"/>
                <w:sz w:val="16"/>
              </w:rPr>
              <w:t>•</w:t>
            </w:r>
            <w:r>
              <w:rPr>
                <w:sz w:val="16"/>
              </w:rPr>
              <w:t xml:space="preserve"> </w:t>
            </w:r>
            <w:r>
              <w:rPr>
                <w:sz w:val="16"/>
              </w:rPr>
              <w:tab/>
              <w:t xml:space="preserve">Voor Incidenten met prioriteit 1 geldt dat, na het aanmelden via de portal of per e-mail, altijd direct telefonisch contact opgenomen moet worden door Opdrachtgever om de prioriteit toe te lichten en indien nodig de urgentie te verduidelijken. </w:t>
            </w:r>
          </w:p>
        </w:tc>
      </w:tr>
      <w:tr w:rsidR="00DF0589" w14:paraId="7308816D" w14:textId="77777777">
        <w:trPr>
          <w:trHeight w:val="653"/>
        </w:trPr>
        <w:tc>
          <w:tcPr>
            <w:tcW w:w="8494" w:type="dxa"/>
            <w:tcBorders>
              <w:top w:val="single" w:sz="4" w:space="0" w:color="BFBFBF"/>
              <w:left w:val="single" w:sz="4" w:space="0" w:color="BFBFBF"/>
              <w:bottom w:val="single" w:sz="4" w:space="0" w:color="BFBFBF"/>
              <w:right w:val="single" w:sz="4" w:space="0" w:color="BFBFBF"/>
            </w:tcBorders>
          </w:tcPr>
          <w:p w14:paraId="2382FBF4" w14:textId="77777777" w:rsidR="00DF0589" w:rsidRDefault="00E57154">
            <w:pPr>
              <w:spacing w:after="0" w:line="259" w:lineRule="auto"/>
              <w:ind w:left="283" w:hanging="283"/>
            </w:pPr>
            <w:r>
              <w:rPr>
                <w:rFonts w:ascii="Segoe UI Symbol" w:eastAsia="Segoe UI Symbol" w:hAnsi="Segoe UI Symbol" w:cs="Segoe UI Symbol"/>
                <w:sz w:val="16"/>
              </w:rPr>
              <w:t>•</w:t>
            </w:r>
            <w:r>
              <w:rPr>
                <w:sz w:val="16"/>
              </w:rPr>
              <w:t xml:space="preserve"> </w:t>
            </w:r>
            <w:r>
              <w:rPr>
                <w:sz w:val="16"/>
              </w:rPr>
              <w:tab/>
              <w:t xml:space="preserve">De genoemde oplostijden zijn niet van toepassing op Testomgevingen. Indien sprake is van directe gevolgen voor de geplande productiegang op de Productieomgeving, kan Opdrachtgever verzoeken om een verstoring met prioriteit 1 of 2 versneld in behandeling te nemen. </w:t>
            </w:r>
          </w:p>
        </w:tc>
      </w:tr>
    </w:tbl>
    <w:p w14:paraId="285A1EDF" w14:textId="77777777" w:rsidR="00DF0589" w:rsidRDefault="00E57154">
      <w:pPr>
        <w:spacing w:after="0" w:line="259" w:lineRule="auto"/>
        <w:ind w:left="0" w:firstLine="0"/>
      </w:pPr>
      <w:r>
        <w:t xml:space="preserve"> </w:t>
      </w:r>
    </w:p>
    <w:p w14:paraId="245F169F" w14:textId="77777777" w:rsidR="00DF0589" w:rsidRDefault="00E57154">
      <w:pPr>
        <w:pStyle w:val="Kop3"/>
        <w:spacing w:after="269"/>
        <w:ind w:left="693" w:hanging="708"/>
      </w:pPr>
      <w:bookmarkStart w:id="21" w:name="_Toc94776355"/>
      <w:r>
        <w:t>Beantwoorden vragen</w:t>
      </w:r>
      <w:bookmarkEnd w:id="21"/>
      <w:r>
        <w:t xml:space="preserve"> </w:t>
      </w:r>
    </w:p>
    <w:p w14:paraId="6EF3A1C8" w14:textId="0CEF0E54" w:rsidR="00DF0589" w:rsidRDefault="00E57154">
      <w:pPr>
        <w:spacing w:after="271"/>
        <w:ind w:left="-5"/>
      </w:pPr>
      <w:r>
        <w:t xml:space="preserve">De oplostijd is van toepassing op het classificeren, beheren en afhandelen van gebruikersvragen. </w:t>
      </w:r>
    </w:p>
    <w:p w14:paraId="13927590" w14:textId="77777777" w:rsidR="00DF0589" w:rsidRDefault="00E57154">
      <w:pPr>
        <w:spacing w:after="0" w:line="259" w:lineRule="auto"/>
        <w:ind w:left="0" w:firstLine="0"/>
      </w:pPr>
      <w:r>
        <w:t xml:space="preserve"> </w:t>
      </w:r>
    </w:p>
    <w:tbl>
      <w:tblPr>
        <w:tblStyle w:val="TableGrid"/>
        <w:tblW w:w="8494" w:type="dxa"/>
        <w:tblInd w:w="6" w:type="dxa"/>
        <w:tblCellMar>
          <w:top w:w="51" w:type="dxa"/>
          <w:left w:w="107" w:type="dxa"/>
          <w:right w:w="115" w:type="dxa"/>
        </w:tblCellMar>
        <w:tblLook w:val="04A0" w:firstRow="1" w:lastRow="0" w:firstColumn="1" w:lastColumn="0" w:noHBand="0" w:noVBand="1"/>
      </w:tblPr>
      <w:tblGrid>
        <w:gridCol w:w="8494"/>
      </w:tblGrid>
      <w:tr w:rsidR="00DF0589" w14:paraId="56E3BAEA" w14:textId="77777777" w:rsidTr="00376049">
        <w:trPr>
          <w:trHeight w:val="466"/>
        </w:trPr>
        <w:tc>
          <w:tcPr>
            <w:tcW w:w="8494" w:type="dxa"/>
            <w:tcBorders>
              <w:top w:val="single" w:sz="4" w:space="0" w:color="BFBFBF"/>
              <w:left w:val="single" w:sz="4" w:space="0" w:color="BFBFBF"/>
              <w:bottom w:val="single" w:sz="4" w:space="0" w:color="BFBFBF"/>
              <w:right w:val="single" w:sz="4" w:space="0" w:color="BFBFBF"/>
            </w:tcBorders>
            <w:shd w:val="clear" w:color="auto" w:fill="1F3864" w:themeFill="accent1" w:themeFillShade="80"/>
          </w:tcPr>
          <w:p w14:paraId="74B4CB2F" w14:textId="77777777" w:rsidR="00DF0589" w:rsidRDefault="00E57154">
            <w:pPr>
              <w:spacing w:after="0" w:line="259" w:lineRule="auto"/>
              <w:ind w:left="0" w:firstLine="0"/>
            </w:pPr>
            <w:r>
              <w:rPr>
                <w:color w:val="FFFFFF"/>
              </w:rPr>
              <w:t xml:space="preserve">Beantwoordtijd vragen </w:t>
            </w:r>
          </w:p>
        </w:tc>
      </w:tr>
      <w:tr w:rsidR="00DF0589" w14:paraId="3AA0BDC7" w14:textId="77777777">
        <w:trPr>
          <w:trHeight w:val="368"/>
        </w:trPr>
        <w:tc>
          <w:tcPr>
            <w:tcW w:w="8494" w:type="dxa"/>
            <w:tcBorders>
              <w:top w:val="single" w:sz="4" w:space="0" w:color="BFBFBF"/>
              <w:left w:val="single" w:sz="4" w:space="0" w:color="BFBFBF"/>
              <w:bottom w:val="single" w:sz="4" w:space="0" w:color="BFBFBF"/>
              <w:right w:val="single" w:sz="4" w:space="0" w:color="BFBFBF"/>
            </w:tcBorders>
          </w:tcPr>
          <w:p w14:paraId="79869220" w14:textId="77777777" w:rsidR="00DF0589" w:rsidRDefault="00E57154">
            <w:pPr>
              <w:spacing w:after="0" w:line="259" w:lineRule="auto"/>
              <w:ind w:left="0" w:firstLine="0"/>
            </w:pPr>
            <w:commentRangeStart w:id="22"/>
            <w:r>
              <w:rPr>
                <w:sz w:val="16"/>
              </w:rPr>
              <w:t xml:space="preserve">Binnen maximaal 10 werkdagen </w:t>
            </w:r>
            <w:commentRangeEnd w:id="22"/>
            <w:r w:rsidR="00BE488C">
              <w:rPr>
                <w:rStyle w:val="Verwijzingopmerking"/>
              </w:rPr>
              <w:commentReference w:id="22"/>
            </w:r>
          </w:p>
        </w:tc>
      </w:tr>
    </w:tbl>
    <w:p w14:paraId="439D415A" w14:textId="77777777" w:rsidR="00DF0589" w:rsidRDefault="00E57154">
      <w:pPr>
        <w:spacing w:after="0" w:line="259" w:lineRule="auto"/>
        <w:ind w:left="0" w:firstLine="0"/>
      </w:pPr>
      <w:r>
        <w:t xml:space="preserve"> </w:t>
      </w:r>
    </w:p>
    <w:p w14:paraId="02E0ED2B" w14:textId="77777777" w:rsidR="00DF0589" w:rsidRDefault="00E57154">
      <w:pPr>
        <w:pStyle w:val="Kop1"/>
        <w:spacing w:after="590"/>
        <w:ind w:left="693" w:hanging="708"/>
      </w:pPr>
      <w:bookmarkStart w:id="23" w:name="_Toc94776356"/>
      <w:r w:rsidRPr="00460A01">
        <w:rPr>
          <w:color w:val="1F3864" w:themeColor="accent1" w:themeShade="80"/>
        </w:rPr>
        <w:t>Procedures</w:t>
      </w:r>
      <w:bookmarkEnd w:id="23"/>
      <w:r>
        <w:t xml:space="preserve"> </w:t>
      </w:r>
    </w:p>
    <w:p w14:paraId="09F74B70" w14:textId="77777777" w:rsidR="00DF0589" w:rsidRDefault="00E57154">
      <w:pPr>
        <w:pStyle w:val="Kop2"/>
        <w:ind w:left="693" w:hanging="708"/>
      </w:pPr>
      <w:bookmarkStart w:id="24" w:name="_Toc94776357"/>
      <w:r w:rsidRPr="00460A01">
        <w:rPr>
          <w:color w:val="1F3864" w:themeColor="accent1" w:themeShade="80"/>
        </w:rPr>
        <w:t>Meldingsprocedure</w:t>
      </w:r>
      <w:bookmarkEnd w:id="24"/>
      <w:r>
        <w:t xml:space="preserve"> </w:t>
      </w:r>
    </w:p>
    <w:p w14:paraId="6F15BFBC" w14:textId="77777777" w:rsidR="00DF0589" w:rsidRDefault="00E57154">
      <w:pPr>
        <w:ind w:left="-5"/>
      </w:pPr>
      <w:r>
        <w:t xml:space="preserve">Bij het aanmelden van meldingen aan de Servicedesk geldt de volgende procedure: </w:t>
      </w:r>
    </w:p>
    <w:p w14:paraId="30697B09" w14:textId="77777777" w:rsidR="00DF0589" w:rsidRDefault="00E57154">
      <w:pPr>
        <w:numPr>
          <w:ilvl w:val="0"/>
          <w:numId w:val="3"/>
        </w:numPr>
        <w:spacing w:after="60" w:line="246" w:lineRule="auto"/>
        <w:ind w:right="-5" w:hanging="360"/>
      </w:pPr>
      <w:r>
        <w:t xml:space="preserve">Daartoe geautoriseerde medewerkers kunnen een melding aan de Servicedesk doen. In principe dienen dit medewerkers van Opdrachtgever te zijn die verantwoordelijk zijn voor het </w:t>
      </w:r>
      <w:proofErr w:type="spellStart"/>
      <w:r>
        <w:t>Problem</w:t>
      </w:r>
      <w:proofErr w:type="spellEnd"/>
      <w:r>
        <w:t xml:space="preserve"> Management van de eerstelijns </w:t>
      </w:r>
      <w:r>
        <w:lastRenderedPageBreak/>
        <w:t xml:space="preserve">ondersteuning van Opdrachtgever. Bij het ingaan van deze Overeenkomst dient de Opdrachtgever aan Leverancier op te geven, welke medewerkers geautoriseerd zijn meldingen te doen aan de Servicedesk. </w:t>
      </w:r>
    </w:p>
    <w:p w14:paraId="59A1DA9D" w14:textId="77777777" w:rsidR="00DF0589" w:rsidRDefault="00E57154">
      <w:pPr>
        <w:numPr>
          <w:ilvl w:val="0"/>
          <w:numId w:val="3"/>
        </w:numPr>
        <w:ind w:right="-5" w:hanging="360"/>
      </w:pPr>
      <w:r>
        <w:t xml:space="preserve">De Opdrachtgever dient per melding de volgende gegevens op te geven: </w:t>
      </w:r>
    </w:p>
    <w:p w14:paraId="314CAAC7" w14:textId="77777777" w:rsidR="00DF0589" w:rsidRDefault="00E57154">
      <w:pPr>
        <w:numPr>
          <w:ilvl w:val="1"/>
          <w:numId w:val="3"/>
        </w:numPr>
        <w:ind w:hanging="425"/>
      </w:pPr>
      <w:r>
        <w:t xml:space="preserve">Naam van het organisatie onderdeel; </w:t>
      </w:r>
    </w:p>
    <w:p w14:paraId="654063CA" w14:textId="77777777" w:rsidR="00DF0589" w:rsidRDefault="00E57154">
      <w:pPr>
        <w:numPr>
          <w:ilvl w:val="1"/>
          <w:numId w:val="3"/>
        </w:numPr>
        <w:ind w:hanging="425"/>
      </w:pPr>
      <w:r>
        <w:t xml:space="preserve">Naam van de melder; </w:t>
      </w:r>
    </w:p>
    <w:p w14:paraId="724131DE" w14:textId="77777777" w:rsidR="00DF0589" w:rsidRDefault="00E57154">
      <w:pPr>
        <w:numPr>
          <w:ilvl w:val="1"/>
          <w:numId w:val="3"/>
        </w:numPr>
        <w:ind w:hanging="425"/>
      </w:pPr>
      <w:r>
        <w:t xml:space="preserve">Juiste en volledige omschrijving van het verzoek, de wens of het incident; </w:t>
      </w:r>
    </w:p>
    <w:p w14:paraId="4A230AA8" w14:textId="77777777" w:rsidR="00DF0589" w:rsidRDefault="00E57154">
      <w:pPr>
        <w:numPr>
          <w:ilvl w:val="1"/>
          <w:numId w:val="3"/>
        </w:numPr>
        <w:ind w:hanging="425"/>
      </w:pPr>
      <w:r>
        <w:t xml:space="preserve">Bewijsmateriaal indien mogelijk; </w:t>
      </w:r>
    </w:p>
    <w:p w14:paraId="3D5CB65C" w14:textId="77777777" w:rsidR="00DF0589" w:rsidRDefault="00E57154">
      <w:pPr>
        <w:numPr>
          <w:ilvl w:val="1"/>
          <w:numId w:val="3"/>
        </w:numPr>
        <w:ind w:hanging="425"/>
      </w:pPr>
      <w:r>
        <w:t xml:space="preserve">Applicatienaam en versie (indien van toepassing); </w:t>
      </w:r>
    </w:p>
    <w:p w14:paraId="28CCAD68" w14:textId="77777777" w:rsidR="00DF0589" w:rsidRDefault="00E57154">
      <w:pPr>
        <w:numPr>
          <w:ilvl w:val="1"/>
          <w:numId w:val="3"/>
        </w:numPr>
        <w:ind w:hanging="425"/>
      </w:pPr>
      <w:r>
        <w:t xml:space="preserve">Prioriteit </w:t>
      </w:r>
    </w:p>
    <w:p w14:paraId="4F253B48" w14:textId="77777777" w:rsidR="00DF0589" w:rsidRDefault="00E57154">
      <w:pPr>
        <w:spacing w:after="47" w:line="259" w:lineRule="auto"/>
        <w:ind w:left="0" w:firstLine="0"/>
      </w:pPr>
      <w:r>
        <w:rPr>
          <w:b/>
        </w:rPr>
        <w:t xml:space="preserve"> </w:t>
      </w:r>
    </w:p>
    <w:p w14:paraId="62602474" w14:textId="77777777" w:rsidR="00DF0589" w:rsidRDefault="00E57154">
      <w:pPr>
        <w:spacing w:after="45" w:line="259" w:lineRule="auto"/>
        <w:ind w:left="-5"/>
      </w:pPr>
      <w:r>
        <w:rPr>
          <w:b/>
        </w:rPr>
        <w:t xml:space="preserve">Afhandeling van meldingen </w:t>
      </w:r>
    </w:p>
    <w:p w14:paraId="1D63542E" w14:textId="64DD2CB0" w:rsidR="00DF0589" w:rsidRDefault="00E57154">
      <w:pPr>
        <w:numPr>
          <w:ilvl w:val="0"/>
          <w:numId w:val="4"/>
        </w:numPr>
        <w:ind w:hanging="360"/>
      </w:pPr>
      <w:r>
        <w:t xml:space="preserve">Voor het doen van meldingen (incidenten/vragen/wensen) dient de Opdrachtgever gebruik te maken van de Portal.  </w:t>
      </w:r>
    </w:p>
    <w:p w14:paraId="06A11A9E" w14:textId="77777777" w:rsidR="00DF0589" w:rsidRDefault="00E57154">
      <w:pPr>
        <w:numPr>
          <w:ilvl w:val="0"/>
          <w:numId w:val="4"/>
        </w:numPr>
        <w:ind w:hanging="360"/>
      </w:pPr>
      <w:r>
        <w:t xml:space="preserve">Leverancier registreert de melding en bewaakt de voortgang van de verdere afhandeling. </w:t>
      </w:r>
    </w:p>
    <w:p w14:paraId="6D86D1D3" w14:textId="77777777" w:rsidR="00DF0589" w:rsidRDefault="00E57154">
      <w:pPr>
        <w:numPr>
          <w:ilvl w:val="0"/>
          <w:numId w:val="4"/>
        </w:numPr>
        <w:ind w:hanging="360"/>
      </w:pPr>
      <w:r>
        <w:t xml:space="preserve">Opdrachtgever ontvangt nadat de melding geregistreerd is een bevestiging van registratie inclusief het bijbehorende meldingsnummer.  </w:t>
      </w:r>
    </w:p>
    <w:p w14:paraId="682C6EDB" w14:textId="38D1AF13" w:rsidR="00DF0589" w:rsidRDefault="00E57154">
      <w:pPr>
        <w:numPr>
          <w:ilvl w:val="0"/>
          <w:numId w:val="4"/>
        </w:numPr>
        <w:ind w:hanging="360"/>
      </w:pPr>
      <w:r>
        <w:t xml:space="preserve">De Opdrachtgever kan met behulp van het ontvangen meldingsnummer de voortgang van zijn melding(en) volgen via de Portal.  </w:t>
      </w:r>
    </w:p>
    <w:p w14:paraId="0BA5B448" w14:textId="77777777" w:rsidR="00DF0589" w:rsidRDefault="00E57154">
      <w:pPr>
        <w:numPr>
          <w:ilvl w:val="0"/>
          <w:numId w:val="4"/>
        </w:numPr>
        <w:spacing w:after="60" w:line="246" w:lineRule="auto"/>
        <w:ind w:hanging="360"/>
      </w:pPr>
      <w:r>
        <w:t xml:space="preserve">Indien een melding niet het gevolg is van een gebrek in het Systeem of buiten de scope van deze Overeenkomst valt, dient Leverancier aan te geven waarom de melding niet in behandeling wordt genomen.  </w:t>
      </w:r>
    </w:p>
    <w:p w14:paraId="6F01F722" w14:textId="77777777" w:rsidR="00DF0589" w:rsidRDefault="00E57154">
      <w:pPr>
        <w:numPr>
          <w:ilvl w:val="0"/>
          <w:numId w:val="4"/>
        </w:numPr>
        <w:ind w:hanging="360"/>
      </w:pPr>
      <w:r>
        <w:t xml:space="preserve">Leverancier zal binnen de vastgestelde normeringen de Opdrachtgever melden wat de status is van de melding.  </w:t>
      </w:r>
    </w:p>
    <w:p w14:paraId="3972D068" w14:textId="34233E0D" w:rsidR="00DF0589" w:rsidRDefault="00E57154">
      <w:pPr>
        <w:numPr>
          <w:ilvl w:val="0"/>
          <w:numId w:val="4"/>
        </w:numPr>
        <w:spacing w:after="60" w:line="246" w:lineRule="auto"/>
        <w:ind w:hanging="360"/>
      </w:pPr>
      <w:r>
        <w:t xml:space="preserve">De Opdrachtgever, dan wel de partij waar het applicatiebeheer van de applicatie is belegd, dient voor de storingsopheffing zijn medewerking te verlenen aan het zo spoedig mogelijk opheffen van (ver)storingen in de systeemomgeving(en) en / of applicatie. </w:t>
      </w:r>
    </w:p>
    <w:p w14:paraId="04B205C5" w14:textId="77777777" w:rsidR="00DF0589" w:rsidRDefault="00E57154">
      <w:pPr>
        <w:numPr>
          <w:ilvl w:val="0"/>
          <w:numId w:val="4"/>
        </w:numPr>
        <w:ind w:hanging="360"/>
      </w:pPr>
      <w:commentRangeStart w:id="25"/>
      <w:r>
        <w:t xml:space="preserve">De Leverancier zal, indien mogelijk, de storingen opheffen die het gevolg zijn van: </w:t>
      </w:r>
      <w:commentRangeEnd w:id="25"/>
      <w:r w:rsidR="008272E6">
        <w:rPr>
          <w:rStyle w:val="Verwijzingopmerking"/>
        </w:rPr>
        <w:commentReference w:id="25"/>
      </w:r>
    </w:p>
    <w:p w14:paraId="3C93FDD4" w14:textId="77777777" w:rsidR="00DF0589" w:rsidRDefault="00E57154">
      <w:pPr>
        <w:numPr>
          <w:ilvl w:val="1"/>
          <w:numId w:val="4"/>
        </w:numPr>
        <w:spacing w:after="0"/>
        <w:ind w:hanging="283"/>
      </w:pPr>
      <w:r>
        <w:t xml:space="preserve">Onoordeelkundig gebruik van de systeemomgeving(en) en / of applicatie door Opdrachtgever; </w:t>
      </w:r>
    </w:p>
    <w:p w14:paraId="147D8EC0" w14:textId="77777777" w:rsidR="00DF0589" w:rsidRDefault="00E57154">
      <w:pPr>
        <w:numPr>
          <w:ilvl w:val="1"/>
          <w:numId w:val="4"/>
        </w:numPr>
        <w:spacing w:after="9"/>
        <w:ind w:hanging="283"/>
      </w:pPr>
      <w:r>
        <w:t xml:space="preserve">Andere aan Opdrachtgever toe te rekenen omstandigheden; </w:t>
      </w:r>
    </w:p>
    <w:p w14:paraId="2FDA2255" w14:textId="77777777" w:rsidR="00DF0589" w:rsidRDefault="00E57154">
      <w:pPr>
        <w:numPr>
          <w:ilvl w:val="1"/>
          <w:numId w:val="4"/>
        </w:numPr>
        <w:spacing w:after="60" w:line="246" w:lineRule="auto"/>
        <w:ind w:hanging="283"/>
      </w:pPr>
      <w:r>
        <w:t xml:space="preserve">De kosten van de hiervoor door Leverancier uit te voeren herstelwerkzaamheden komen voor rekening van Opdrachtgever en worden voor zover mogelijk alvast vastgelegd in een Dossier Financiële Afspraken. Voor aanvang van deze werkzaamheden zal over de kosten overeenstemming worden bereikt tussen Opdrachtgever en Leverancier. </w:t>
      </w:r>
    </w:p>
    <w:p w14:paraId="5E63F4C3" w14:textId="77777777" w:rsidR="00DF0589" w:rsidRDefault="00E57154">
      <w:pPr>
        <w:numPr>
          <w:ilvl w:val="0"/>
          <w:numId w:val="4"/>
        </w:numPr>
        <w:spacing w:after="60" w:line="246" w:lineRule="auto"/>
        <w:ind w:hanging="360"/>
      </w:pPr>
      <w:r>
        <w:t xml:space="preserve">De oplossing of </w:t>
      </w:r>
      <w:proofErr w:type="spellStart"/>
      <w:r>
        <w:t>workaround</w:t>
      </w:r>
      <w:proofErr w:type="spellEnd"/>
      <w:r>
        <w:t xml:space="preserve"> van de melding wordt, eventueel inclusief een beknopte analyse, door de Servicedesk aan Opdrachtgever gemeld. Vervolgens wordt in overleg met Opdrachtgever de melding afgehandeld. </w:t>
      </w:r>
    </w:p>
    <w:p w14:paraId="3BB1CD88" w14:textId="77777777" w:rsidR="00DF0589" w:rsidRDefault="00E57154">
      <w:pPr>
        <w:spacing w:after="256" w:line="259" w:lineRule="auto"/>
        <w:ind w:left="0" w:firstLine="0"/>
      </w:pPr>
      <w:r>
        <w:t xml:space="preserve"> </w:t>
      </w:r>
    </w:p>
    <w:p w14:paraId="2F26BB71" w14:textId="77777777" w:rsidR="00DF0589" w:rsidRDefault="00E57154">
      <w:pPr>
        <w:pStyle w:val="Kop2"/>
        <w:ind w:left="693" w:hanging="708"/>
      </w:pPr>
      <w:bookmarkStart w:id="26" w:name="_Toc94776358"/>
      <w:r w:rsidRPr="00460A01">
        <w:rPr>
          <w:color w:val="1F3864" w:themeColor="accent1" w:themeShade="80"/>
        </w:rPr>
        <w:t>Wijzigingsprocedure</w:t>
      </w:r>
      <w:bookmarkEnd w:id="26"/>
      <w:r>
        <w:t xml:space="preserve"> </w:t>
      </w:r>
    </w:p>
    <w:p w14:paraId="7BF19A24" w14:textId="34A50538" w:rsidR="00DF0589" w:rsidRDefault="00FD515C">
      <w:pPr>
        <w:ind w:left="-5"/>
      </w:pPr>
      <w:r w:rsidRPr="00FD515C">
        <w:rPr>
          <w:highlight w:val="yellow"/>
        </w:rPr>
        <w:t>Beschrijving eventuele wijzigingsprocedure</w:t>
      </w:r>
    </w:p>
    <w:p w14:paraId="7EB34AD7" w14:textId="77777777" w:rsidR="00DF0589" w:rsidRDefault="00E57154">
      <w:pPr>
        <w:spacing w:after="257" w:line="259" w:lineRule="auto"/>
        <w:ind w:left="0" w:firstLine="0"/>
      </w:pPr>
      <w:r>
        <w:lastRenderedPageBreak/>
        <w:t xml:space="preserve"> </w:t>
      </w:r>
    </w:p>
    <w:p w14:paraId="3F4B0C5F" w14:textId="77777777" w:rsidR="00DF0589" w:rsidRPr="00460A01" w:rsidRDefault="00E57154">
      <w:pPr>
        <w:pStyle w:val="Kop2"/>
        <w:ind w:left="693" w:hanging="708"/>
        <w:rPr>
          <w:color w:val="1F3864" w:themeColor="accent1" w:themeShade="80"/>
        </w:rPr>
      </w:pPr>
      <w:bookmarkStart w:id="27" w:name="_Toc94776359"/>
      <w:r w:rsidRPr="00460A01">
        <w:rPr>
          <w:color w:val="1F3864" w:themeColor="accent1" w:themeShade="80"/>
        </w:rPr>
        <w:t>Verantwoordelijkheden Opdrachtgever</w:t>
      </w:r>
      <w:bookmarkEnd w:id="27"/>
      <w:r w:rsidRPr="00460A01">
        <w:rPr>
          <w:color w:val="1F3864" w:themeColor="accent1" w:themeShade="80"/>
        </w:rPr>
        <w:t xml:space="preserve"> </w:t>
      </w:r>
    </w:p>
    <w:p w14:paraId="3D267280" w14:textId="77777777" w:rsidR="00DF0589" w:rsidRDefault="00E57154">
      <w:pPr>
        <w:numPr>
          <w:ilvl w:val="0"/>
          <w:numId w:val="5"/>
        </w:numPr>
        <w:ind w:hanging="360"/>
      </w:pPr>
      <w:r>
        <w:t xml:space="preserve">Opdrachtgever zal een medewerker en een back-up toewijzen die als contactpersoon voor Leverancier fungeert. </w:t>
      </w:r>
    </w:p>
    <w:p w14:paraId="0703781D" w14:textId="77777777" w:rsidR="00DF0589" w:rsidRDefault="00E57154">
      <w:pPr>
        <w:numPr>
          <w:ilvl w:val="0"/>
          <w:numId w:val="5"/>
        </w:numPr>
        <w:ind w:hanging="360"/>
      </w:pPr>
      <w:r>
        <w:t xml:space="preserve">Opdrachtgever is verantwoordelijk voor een juiste inrichting van de applicatie. </w:t>
      </w:r>
    </w:p>
    <w:p w14:paraId="2B239B52" w14:textId="77777777" w:rsidR="00DF0589" w:rsidRDefault="00E57154">
      <w:pPr>
        <w:numPr>
          <w:ilvl w:val="0"/>
          <w:numId w:val="5"/>
        </w:numPr>
        <w:spacing w:after="60" w:line="246" w:lineRule="auto"/>
        <w:ind w:hanging="360"/>
      </w:pPr>
      <w:r>
        <w:t xml:space="preserve">Opdrachtgever zorgt ervoor dat medewerkers van Opdrachtgever over voldoende kennis beschikken van de aangeboden producten. Medewerkers van Opdrachtgever hebben minimaal de basiskennis over het product zodat Opdrachtgever het product kan gebruiken. </w:t>
      </w:r>
    </w:p>
    <w:p w14:paraId="100A67C4" w14:textId="77777777" w:rsidR="00DF0589" w:rsidRDefault="00E57154">
      <w:pPr>
        <w:numPr>
          <w:ilvl w:val="0"/>
          <w:numId w:val="5"/>
        </w:numPr>
        <w:spacing w:after="0"/>
        <w:ind w:hanging="360"/>
      </w:pPr>
      <w:r>
        <w:t xml:space="preserve">Opdrachtgever zorgt ervoor bij ondersteuning door Leverancier dat medewerkers van Opdrachtgever beschikbaar zijn. </w:t>
      </w:r>
    </w:p>
    <w:p w14:paraId="7A3B8EE9" w14:textId="77777777" w:rsidR="00DF0589" w:rsidRDefault="00E57154">
      <w:pPr>
        <w:spacing w:after="0" w:line="259" w:lineRule="auto"/>
        <w:ind w:left="0" w:firstLine="0"/>
      </w:pPr>
      <w:r>
        <w:t xml:space="preserve"> </w:t>
      </w:r>
      <w:r>
        <w:tab/>
        <w:t xml:space="preserve"> </w:t>
      </w:r>
    </w:p>
    <w:p w14:paraId="59E67023" w14:textId="77777777" w:rsidR="00DF0589" w:rsidRDefault="00E57154">
      <w:pPr>
        <w:spacing w:after="259" w:line="259" w:lineRule="auto"/>
        <w:ind w:left="427" w:firstLine="0"/>
      </w:pPr>
      <w:r>
        <w:t xml:space="preserve"> </w:t>
      </w:r>
    </w:p>
    <w:p w14:paraId="7868D357" w14:textId="77777777" w:rsidR="00DF0589" w:rsidRPr="00460A01" w:rsidRDefault="00E57154">
      <w:pPr>
        <w:pStyle w:val="Kop2"/>
        <w:ind w:left="693" w:hanging="708"/>
        <w:rPr>
          <w:color w:val="1F3864" w:themeColor="accent1" w:themeShade="80"/>
        </w:rPr>
      </w:pPr>
      <w:bookmarkStart w:id="28" w:name="_Toc94776360"/>
      <w:r w:rsidRPr="00460A01">
        <w:rPr>
          <w:color w:val="1F3864" w:themeColor="accent1" w:themeShade="80"/>
        </w:rPr>
        <w:t>Escalatieprocedure</w:t>
      </w:r>
      <w:bookmarkEnd w:id="28"/>
      <w:r w:rsidRPr="00460A01">
        <w:rPr>
          <w:color w:val="1F3864" w:themeColor="accent1" w:themeShade="80"/>
        </w:rPr>
        <w:t xml:space="preserve"> </w:t>
      </w:r>
    </w:p>
    <w:p w14:paraId="6880AEA2" w14:textId="77777777" w:rsidR="00DF0589" w:rsidRDefault="00E57154">
      <w:pPr>
        <w:ind w:left="-5"/>
      </w:pPr>
      <w:r>
        <w:t xml:space="preserve">De escalatieprocedure wordt toegepast indien de ernst van de situatie de directe betrokkenheid van een ander niveau noodzakelijk maakt. De escalatieprocedure kan zowel vanuit Opdrachtgever als vanuit Leverancier worden opgestart.  </w:t>
      </w:r>
    </w:p>
    <w:p w14:paraId="2BB86AC6" w14:textId="77777777" w:rsidR="00DF0589" w:rsidRDefault="00E57154">
      <w:pPr>
        <w:spacing w:after="47" w:line="259" w:lineRule="auto"/>
        <w:ind w:left="0" w:firstLine="0"/>
      </w:pPr>
      <w:r>
        <w:t xml:space="preserve"> </w:t>
      </w:r>
    </w:p>
    <w:p w14:paraId="5CE4F350" w14:textId="77777777" w:rsidR="00DF0589" w:rsidRDefault="00E57154">
      <w:pPr>
        <w:ind w:left="-5"/>
      </w:pPr>
      <w:r>
        <w:t xml:space="preserve">Escalatie kan zowel horizontaal als verticaal plaatsvinden: </w:t>
      </w:r>
    </w:p>
    <w:p w14:paraId="5657258B" w14:textId="77777777" w:rsidR="00DF0589" w:rsidRDefault="00E57154">
      <w:pPr>
        <w:numPr>
          <w:ilvl w:val="0"/>
          <w:numId w:val="6"/>
        </w:numPr>
        <w:ind w:hanging="283"/>
      </w:pPr>
      <w:r>
        <w:t xml:space="preserve">Horizontaal (functioneel): inschakeling van meer expertise/specialisme in het oplostraject, hierbij wordt een ‘horizontaal’ beroep gedaan op de organisatie(s). </w:t>
      </w:r>
    </w:p>
    <w:p w14:paraId="68482B65" w14:textId="77777777" w:rsidR="00DF0589" w:rsidRDefault="00E57154">
      <w:pPr>
        <w:numPr>
          <w:ilvl w:val="0"/>
          <w:numId w:val="6"/>
        </w:numPr>
        <w:ind w:hanging="283"/>
      </w:pPr>
      <w:r>
        <w:t xml:space="preserve">Verticaal (hiërarchisch): inschakeling van (meer) beslissingsbevoegdheid in het oplostraject, er wordt een ‘verticaal’ beroep gedaan op de organisatie(s). Deze escalatie treedt ook op als functionele escalatie niet werkt of omdat de afspraken in de SLA in gevaar dreigen te komen. </w:t>
      </w:r>
    </w:p>
    <w:p w14:paraId="33B5C318" w14:textId="77777777" w:rsidR="00DF0589" w:rsidRDefault="00E57154">
      <w:pPr>
        <w:spacing w:after="45" w:line="259" w:lineRule="auto"/>
        <w:ind w:left="0" w:firstLine="0"/>
      </w:pPr>
      <w:r>
        <w:t xml:space="preserve"> </w:t>
      </w:r>
    </w:p>
    <w:p w14:paraId="5F0A3DCB" w14:textId="77777777" w:rsidR="00DF0589" w:rsidRDefault="00E57154">
      <w:pPr>
        <w:ind w:left="-5"/>
      </w:pPr>
      <w:r>
        <w:t xml:space="preserve">In bijlage C: De escalatiematrix, staan de medewerkers die een escalatie kunnen opstarten. Dit kan op verschillende niveaus: operationeel, tactisch of strategisch. Controle en bewaking vinden hierbij plaats door Leverancier die uiteindelijk verantwoordelijk blijft voor de afhandeling van de melding. </w:t>
      </w:r>
    </w:p>
    <w:p w14:paraId="26F178ED" w14:textId="77777777" w:rsidR="00DF0589" w:rsidRDefault="00E57154">
      <w:pPr>
        <w:spacing w:after="259" w:line="259" w:lineRule="auto"/>
        <w:ind w:left="0" w:firstLine="0"/>
      </w:pPr>
      <w:r>
        <w:t xml:space="preserve"> </w:t>
      </w:r>
    </w:p>
    <w:bookmarkStart w:id="29" w:name="_Toc94776361"/>
    <w:p w14:paraId="18B8F052" w14:textId="77777777" w:rsidR="00DF0589" w:rsidRDefault="00E57154">
      <w:pPr>
        <w:pStyle w:val="Kop2"/>
        <w:ind w:left="693" w:hanging="708"/>
      </w:pPr>
      <w:r w:rsidRPr="00460A01">
        <w:rPr>
          <w:rFonts w:ascii="Calibri" w:eastAsia="Calibri" w:hAnsi="Calibri" w:cs="Calibri"/>
          <w:noProof/>
          <w:color w:val="1F3864" w:themeColor="accent1" w:themeShade="80"/>
          <w:sz w:val="22"/>
        </w:rPr>
        <mc:AlternateContent>
          <mc:Choice Requires="wpg">
            <w:drawing>
              <wp:anchor distT="0" distB="0" distL="114300" distR="114300" simplePos="0" relativeHeight="251659264" behindDoc="0" locked="0" layoutInCell="1" allowOverlap="1" wp14:anchorId="208E44D5" wp14:editId="0CF3667D">
                <wp:simplePos x="0" y="0"/>
                <wp:positionH relativeFrom="page">
                  <wp:posOffset>621792</wp:posOffset>
                </wp:positionH>
                <wp:positionV relativeFrom="page">
                  <wp:posOffset>5674741</wp:posOffset>
                </wp:positionV>
                <wp:extent cx="9144" cy="164592"/>
                <wp:effectExtent l="0" t="0" r="0" b="0"/>
                <wp:wrapSquare wrapText="bothSides"/>
                <wp:docPr id="34214" name="Group 34214"/>
                <wp:cNvGraphicFramePr/>
                <a:graphic xmlns:a="http://schemas.openxmlformats.org/drawingml/2006/main">
                  <a:graphicData uri="http://schemas.microsoft.com/office/word/2010/wordprocessingGroup">
                    <wpg:wgp>
                      <wpg:cNvGrpSpPr/>
                      <wpg:grpSpPr>
                        <a:xfrm>
                          <a:off x="0" y="0"/>
                          <a:ext cx="9144" cy="164592"/>
                          <a:chOff x="0" y="0"/>
                          <a:chExt cx="9144" cy="164592"/>
                        </a:xfrm>
                      </wpg:grpSpPr>
                      <wps:wsp>
                        <wps:cNvPr id="40473" name="Shape 40473"/>
                        <wps:cNvSpPr/>
                        <wps:spPr>
                          <a:xfrm>
                            <a:off x="0" y="0"/>
                            <a:ext cx="9144" cy="164592"/>
                          </a:xfrm>
                          <a:custGeom>
                            <a:avLst/>
                            <a:gdLst/>
                            <a:ahLst/>
                            <a:cxnLst/>
                            <a:rect l="0" t="0" r="0" b="0"/>
                            <a:pathLst>
                              <a:path w="9144" h="164592">
                                <a:moveTo>
                                  <a:pt x="0" y="0"/>
                                </a:moveTo>
                                <a:lnTo>
                                  <a:pt x="9144" y="0"/>
                                </a:lnTo>
                                <a:lnTo>
                                  <a:pt x="9144" y="164592"/>
                                </a:lnTo>
                                <a:lnTo>
                                  <a:pt x="0" y="1645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4214" style="width:0.720001pt;height:12.96pt;position:absolute;mso-position-horizontal-relative:page;mso-position-horizontal:absolute;margin-left:48.96pt;mso-position-vertical-relative:page;margin-top:446.83pt;" coordsize="91,1645">
                <v:shape id="Shape 40474" style="position:absolute;width:91;height:1645;left:0;top:0;" coordsize="9144,164592" path="m0,0l9144,0l9144,164592l0,164592l0,0">
                  <v:stroke weight="0pt" endcap="flat" joinstyle="miter" miterlimit="10" on="false" color="#000000" opacity="0"/>
                  <v:fill on="true" color="#000000"/>
                </v:shape>
                <w10:wrap type="square"/>
              </v:group>
            </w:pict>
          </mc:Fallback>
        </mc:AlternateContent>
      </w:r>
      <w:r w:rsidRPr="00460A01">
        <w:rPr>
          <w:color w:val="1F3864" w:themeColor="accent1" w:themeShade="80"/>
        </w:rPr>
        <w:t>Klachtenprocedure</w:t>
      </w:r>
      <w:bookmarkEnd w:id="29"/>
      <w:r>
        <w:t xml:space="preserve"> </w:t>
      </w:r>
    </w:p>
    <w:p w14:paraId="09E83390" w14:textId="5C73726F" w:rsidR="00DF0589" w:rsidRDefault="00E57154">
      <w:pPr>
        <w:ind w:left="-5"/>
      </w:pPr>
      <w:r>
        <w:t xml:space="preserve">Indien Opdrachtgever niet tevreden is over de dienstverlening van Leverancier, dan kan Opdrachtgever een klacht indienen.  </w:t>
      </w:r>
    </w:p>
    <w:p w14:paraId="2C0ED083" w14:textId="77777777" w:rsidR="00DF0589" w:rsidRDefault="00E57154">
      <w:pPr>
        <w:ind w:left="-5"/>
      </w:pPr>
      <w:r>
        <w:t xml:space="preserve">De klacht moet schriftelijk worden ingediend. Om de klacht snel en goed te kunnen beoordelen is het van belang de volgende zaken op te nemen. </w:t>
      </w:r>
    </w:p>
    <w:p w14:paraId="4F620A14" w14:textId="77777777" w:rsidR="00DF0589" w:rsidRDefault="00E57154">
      <w:pPr>
        <w:numPr>
          <w:ilvl w:val="0"/>
          <w:numId w:val="7"/>
        </w:numPr>
        <w:spacing w:after="9"/>
        <w:ind w:hanging="360"/>
      </w:pPr>
      <w:r>
        <w:t xml:space="preserve">Datum; </w:t>
      </w:r>
    </w:p>
    <w:p w14:paraId="7F298EF5" w14:textId="77777777" w:rsidR="00DF0589" w:rsidRDefault="00E57154">
      <w:pPr>
        <w:numPr>
          <w:ilvl w:val="0"/>
          <w:numId w:val="7"/>
        </w:numPr>
        <w:spacing w:after="9"/>
        <w:ind w:hanging="360"/>
      </w:pPr>
      <w:r>
        <w:t xml:space="preserve">Klantnaam; </w:t>
      </w:r>
    </w:p>
    <w:p w14:paraId="785E4A35" w14:textId="77777777" w:rsidR="00DF0589" w:rsidRDefault="00E57154">
      <w:pPr>
        <w:numPr>
          <w:ilvl w:val="0"/>
          <w:numId w:val="7"/>
        </w:numPr>
        <w:spacing w:after="9"/>
        <w:ind w:hanging="360"/>
      </w:pPr>
      <w:r>
        <w:t xml:space="preserve">Naam contactpersoon; </w:t>
      </w:r>
    </w:p>
    <w:p w14:paraId="5451C12C" w14:textId="77777777" w:rsidR="00DF0589" w:rsidRDefault="00E57154">
      <w:pPr>
        <w:numPr>
          <w:ilvl w:val="0"/>
          <w:numId w:val="7"/>
        </w:numPr>
        <w:spacing w:after="9"/>
        <w:ind w:hanging="360"/>
      </w:pPr>
      <w:r>
        <w:t xml:space="preserve">Heldere omschrijving van de klacht; </w:t>
      </w:r>
    </w:p>
    <w:p w14:paraId="5F6CA0CE" w14:textId="77777777" w:rsidR="00DF0589" w:rsidRDefault="00E57154">
      <w:pPr>
        <w:numPr>
          <w:ilvl w:val="0"/>
          <w:numId w:val="7"/>
        </w:numPr>
        <w:ind w:hanging="360"/>
      </w:pPr>
      <w:r>
        <w:lastRenderedPageBreak/>
        <w:t xml:space="preserve">Eventuele voorgaande correspondentie en relevante kopieën van documenten ter verduidelijking van de klacht. </w:t>
      </w:r>
    </w:p>
    <w:p w14:paraId="6561E749" w14:textId="77777777" w:rsidR="00DF0589" w:rsidRDefault="00E57154">
      <w:pPr>
        <w:spacing w:after="45" w:line="259" w:lineRule="auto"/>
        <w:ind w:left="0" w:firstLine="0"/>
      </w:pPr>
      <w:r>
        <w:t xml:space="preserve"> </w:t>
      </w:r>
    </w:p>
    <w:p w14:paraId="77F2BD4C" w14:textId="77777777" w:rsidR="00DF0589" w:rsidRDefault="00E57154">
      <w:pPr>
        <w:spacing w:after="60" w:line="246" w:lineRule="auto"/>
        <w:ind w:left="52" w:right="-9" w:firstLine="0"/>
        <w:jc w:val="both"/>
      </w:pPr>
      <w:r>
        <w:t xml:space="preserve">Binnen één week na ontvangst van de klacht volgt een schriftelijke ontvangstbevestiging. Met deze bevestiging wordt Opdrachtgever geïnformeerd over de persoon of instantie bij wie uw klacht in behandeling is en over de periode waarbinnen een inhoudelijke reactie verwacht kan worden.  </w:t>
      </w:r>
    </w:p>
    <w:p w14:paraId="36550E63" w14:textId="77777777" w:rsidR="00DF0589" w:rsidRDefault="00E57154">
      <w:pPr>
        <w:spacing w:after="45" w:line="259" w:lineRule="auto"/>
        <w:ind w:left="0" w:firstLine="0"/>
      </w:pPr>
      <w:r>
        <w:t xml:space="preserve"> </w:t>
      </w:r>
    </w:p>
    <w:p w14:paraId="7815B684" w14:textId="77777777" w:rsidR="00DF0589" w:rsidRDefault="00E57154">
      <w:pPr>
        <w:spacing w:after="0" w:line="246" w:lineRule="auto"/>
        <w:ind w:left="52" w:right="-9" w:firstLine="0"/>
        <w:jc w:val="both"/>
      </w:pPr>
      <w:r>
        <w:t xml:space="preserve">Opdrachtgever ontvangt binnen 15 werkdagen een inhoudelijke schriftelijke reactie op de klacht, tenzij er eerder schriftelijk en met redenen kenbaar is gemaakt dat er vertraging is ontstaan. Dit kan onder meer worden veroorzaakt door de complexiteit van het dossier.  </w:t>
      </w:r>
    </w:p>
    <w:p w14:paraId="7407DBE3" w14:textId="77777777" w:rsidR="00DF0589" w:rsidRDefault="00E57154">
      <w:pPr>
        <w:spacing w:after="0" w:line="259" w:lineRule="auto"/>
        <w:ind w:left="0" w:firstLine="0"/>
      </w:pPr>
      <w:r>
        <w:t xml:space="preserve"> </w:t>
      </w:r>
      <w:r>
        <w:tab/>
        <w:t xml:space="preserve"> </w:t>
      </w:r>
    </w:p>
    <w:p w14:paraId="6C8B9011" w14:textId="77777777" w:rsidR="00DF0589" w:rsidRDefault="00E57154">
      <w:pPr>
        <w:spacing w:after="60" w:line="246" w:lineRule="auto"/>
        <w:ind w:left="52" w:right="-9" w:firstLine="0"/>
        <w:jc w:val="both"/>
      </w:pPr>
      <w:r>
        <w:t xml:space="preserve">Leverancier doet er alles aan om de klacht naar tevredenheid af te handelen. Mocht er toch nog na afwikkeling van de klachtenprocedure ontevredenheid zijn over de uitkomst of resultaat, dan bestaat de mogelijkheid zich te wenden tot het overleg tussen Opdrachtgever en Leverancier op strategisch niveau.  </w:t>
      </w:r>
    </w:p>
    <w:p w14:paraId="4122DF13" w14:textId="77777777" w:rsidR="00DF0589" w:rsidRDefault="00E57154">
      <w:pPr>
        <w:spacing w:after="45" w:line="259" w:lineRule="auto"/>
        <w:ind w:left="0" w:firstLine="0"/>
      </w:pPr>
      <w:r>
        <w:t xml:space="preserve"> </w:t>
      </w:r>
    </w:p>
    <w:p w14:paraId="71D4C254" w14:textId="77777777" w:rsidR="00DF0589" w:rsidRDefault="00E57154">
      <w:pPr>
        <w:ind w:left="-5"/>
      </w:pPr>
      <w:r>
        <w:t xml:space="preserve">De klacht kan worden verzonden naar een van uw contactpersonen bij Leverancier, zoals genoemd in dit document. </w:t>
      </w:r>
    </w:p>
    <w:p w14:paraId="0A2FF5F9" w14:textId="77777777" w:rsidR="00DF0589" w:rsidRDefault="00E57154">
      <w:pPr>
        <w:spacing w:after="45" w:line="259" w:lineRule="auto"/>
        <w:ind w:left="0" w:firstLine="0"/>
      </w:pPr>
      <w:r>
        <w:t xml:space="preserve"> </w:t>
      </w:r>
    </w:p>
    <w:p w14:paraId="6CFC02D5" w14:textId="77777777" w:rsidR="00DF0589" w:rsidRDefault="00E57154">
      <w:pPr>
        <w:spacing w:after="76" w:line="259" w:lineRule="auto"/>
        <w:ind w:left="0" w:firstLine="0"/>
      </w:pPr>
      <w:r>
        <w:t xml:space="preserve"> </w:t>
      </w:r>
    </w:p>
    <w:p w14:paraId="1B059A1F" w14:textId="77777777" w:rsidR="00DF0589" w:rsidRPr="00460A01" w:rsidRDefault="00E57154">
      <w:pPr>
        <w:pStyle w:val="Kop2"/>
        <w:spacing w:after="188"/>
        <w:ind w:left="693" w:hanging="708"/>
        <w:rPr>
          <w:color w:val="1F3864" w:themeColor="accent1" w:themeShade="80"/>
        </w:rPr>
      </w:pPr>
      <w:bookmarkStart w:id="30" w:name="_Toc94776362"/>
      <w:proofErr w:type="spellStart"/>
      <w:r w:rsidRPr="00460A01">
        <w:rPr>
          <w:color w:val="1F3864" w:themeColor="accent1" w:themeShade="80"/>
        </w:rPr>
        <w:t>Restore</w:t>
      </w:r>
      <w:proofErr w:type="spellEnd"/>
      <w:r w:rsidRPr="00460A01">
        <w:rPr>
          <w:color w:val="1F3864" w:themeColor="accent1" w:themeShade="80"/>
        </w:rPr>
        <w:t xml:space="preserve"> procedure</w:t>
      </w:r>
      <w:bookmarkEnd w:id="30"/>
      <w:r w:rsidRPr="00460A01">
        <w:rPr>
          <w:color w:val="1F3864" w:themeColor="accent1" w:themeShade="80"/>
        </w:rPr>
        <w:t xml:space="preserve"> </w:t>
      </w:r>
    </w:p>
    <w:p w14:paraId="40F64ABD" w14:textId="44087F5D" w:rsidR="00DF0589" w:rsidRDefault="00FD515C">
      <w:pPr>
        <w:spacing w:after="117"/>
        <w:ind w:left="-5"/>
      </w:pPr>
      <w:r w:rsidRPr="00FD515C">
        <w:rPr>
          <w:highlight w:val="yellow"/>
        </w:rPr>
        <w:t xml:space="preserve">Beschrijf de procedure conform de </w:t>
      </w:r>
      <w:proofErr w:type="spellStart"/>
      <w:r w:rsidRPr="00FD515C">
        <w:rPr>
          <w:highlight w:val="yellow"/>
        </w:rPr>
        <w:t>KPI’s</w:t>
      </w:r>
      <w:proofErr w:type="spellEnd"/>
      <w:r w:rsidRPr="00FD515C">
        <w:rPr>
          <w:highlight w:val="yellow"/>
        </w:rPr>
        <w:t xml:space="preserve"> van de SLA</w:t>
      </w:r>
    </w:p>
    <w:p w14:paraId="2065C445" w14:textId="77777777" w:rsidR="00DF0589" w:rsidRDefault="00E57154">
      <w:pPr>
        <w:spacing w:after="47" w:line="259" w:lineRule="auto"/>
        <w:ind w:left="0" w:firstLine="0"/>
      </w:pPr>
      <w:r>
        <w:t xml:space="preserve"> </w:t>
      </w:r>
    </w:p>
    <w:p w14:paraId="7B27594A" w14:textId="61A34352" w:rsidR="00DF0589" w:rsidRDefault="00E57154">
      <w:pPr>
        <w:spacing w:after="229"/>
        <w:ind w:left="-5"/>
      </w:pPr>
      <w:r>
        <w:t xml:space="preserve">De stappen van de procedure zijn </w:t>
      </w:r>
      <w:r w:rsidR="00FD515C">
        <w:t xml:space="preserve">vaak </w:t>
      </w:r>
      <w:r>
        <w:t xml:space="preserve">afhankelijk van de aard van de verstoring. Ze worden besproken na registratie van de melding. </w:t>
      </w:r>
    </w:p>
    <w:p w14:paraId="2F995E00" w14:textId="77777777" w:rsidR="00DF0589" w:rsidRDefault="00E57154">
      <w:pPr>
        <w:spacing w:after="345" w:line="259" w:lineRule="auto"/>
        <w:ind w:left="0" w:firstLine="0"/>
      </w:pPr>
      <w:r>
        <w:t xml:space="preserve"> </w:t>
      </w:r>
    </w:p>
    <w:p w14:paraId="29B7F20E" w14:textId="77777777" w:rsidR="00DF0589" w:rsidRDefault="00E57154">
      <w:pPr>
        <w:spacing w:after="100" w:line="259" w:lineRule="auto"/>
        <w:ind w:left="0" w:firstLine="0"/>
      </w:pPr>
      <w:r>
        <w:t xml:space="preserve"> </w:t>
      </w:r>
    </w:p>
    <w:p w14:paraId="10CDC494" w14:textId="77777777" w:rsidR="00DF0589" w:rsidRDefault="00E57154">
      <w:pPr>
        <w:spacing w:after="0" w:line="259" w:lineRule="auto"/>
        <w:ind w:left="0" w:firstLine="0"/>
      </w:pPr>
      <w:r>
        <w:t xml:space="preserve"> </w:t>
      </w:r>
      <w:r>
        <w:tab/>
        <w:t xml:space="preserve"> </w:t>
      </w:r>
      <w:r>
        <w:br w:type="page"/>
      </w:r>
    </w:p>
    <w:p w14:paraId="40FB0BCD" w14:textId="77777777" w:rsidR="00DF0589" w:rsidRDefault="00E57154">
      <w:pPr>
        <w:pStyle w:val="Kop1"/>
        <w:numPr>
          <w:ilvl w:val="0"/>
          <w:numId w:val="0"/>
        </w:numPr>
        <w:ind w:left="-5"/>
      </w:pPr>
      <w:r>
        <w:lastRenderedPageBreak/>
        <w:t xml:space="preserve"> </w:t>
      </w:r>
      <w:bookmarkStart w:id="31" w:name="_Toc94776363"/>
      <w:r w:rsidRPr="00460A01">
        <w:rPr>
          <w:color w:val="1F3864" w:themeColor="accent1" w:themeShade="80"/>
        </w:rPr>
        <w:t>Bijlage A: Autorisatielijst</w:t>
      </w:r>
      <w:bookmarkEnd w:id="31"/>
      <w:r w:rsidRPr="00460A01">
        <w:rPr>
          <w:color w:val="1F3864" w:themeColor="accent1" w:themeShade="80"/>
        </w:rPr>
        <w:t xml:space="preserve"> </w:t>
      </w:r>
    </w:p>
    <w:p w14:paraId="7A008D7D" w14:textId="77777777" w:rsidR="00DF0589" w:rsidRDefault="00E57154">
      <w:pPr>
        <w:spacing w:after="345" w:line="259" w:lineRule="auto"/>
        <w:ind w:left="-5"/>
      </w:pPr>
      <w:r>
        <w:t>&lt;</w:t>
      </w:r>
      <w:r>
        <w:rPr>
          <w:shd w:val="clear" w:color="auto" w:fill="FFFF00"/>
        </w:rPr>
        <w:t>Deze tabel dient door Opdrachtgever te worden ingevuld</w:t>
      </w:r>
      <w:r>
        <w:t xml:space="preserve">&gt; </w:t>
      </w:r>
    </w:p>
    <w:p w14:paraId="0240E256" w14:textId="77777777" w:rsidR="00DF0589" w:rsidRDefault="00E57154">
      <w:pPr>
        <w:spacing w:after="0" w:line="259" w:lineRule="auto"/>
        <w:ind w:left="0" w:firstLine="0"/>
      </w:pPr>
      <w:r>
        <w:t xml:space="preserve"> </w:t>
      </w:r>
    </w:p>
    <w:tbl>
      <w:tblPr>
        <w:tblStyle w:val="TableGrid"/>
        <w:tblW w:w="9186" w:type="dxa"/>
        <w:tblInd w:w="17" w:type="dxa"/>
        <w:tblCellMar>
          <w:top w:w="81" w:type="dxa"/>
          <w:left w:w="5" w:type="dxa"/>
          <w:bottom w:w="9" w:type="dxa"/>
          <w:right w:w="70" w:type="dxa"/>
        </w:tblCellMar>
        <w:tblLook w:val="04A0" w:firstRow="1" w:lastRow="0" w:firstColumn="1" w:lastColumn="0" w:noHBand="0" w:noVBand="1"/>
      </w:tblPr>
      <w:tblGrid>
        <w:gridCol w:w="1982"/>
        <w:gridCol w:w="2693"/>
        <w:gridCol w:w="1308"/>
        <w:gridCol w:w="910"/>
        <w:gridCol w:w="944"/>
        <w:gridCol w:w="1349"/>
      </w:tblGrid>
      <w:tr w:rsidR="00DF0589" w14:paraId="0A71C4FD" w14:textId="77777777" w:rsidTr="00460A01">
        <w:trPr>
          <w:trHeight w:val="336"/>
        </w:trPr>
        <w:tc>
          <w:tcPr>
            <w:tcW w:w="4676" w:type="dxa"/>
            <w:gridSpan w:val="2"/>
            <w:tcBorders>
              <w:top w:val="single" w:sz="8" w:space="0" w:color="000000"/>
              <w:left w:val="single" w:sz="8" w:space="0" w:color="000000"/>
              <w:bottom w:val="single" w:sz="8" w:space="0" w:color="000000"/>
              <w:right w:val="nil"/>
            </w:tcBorders>
            <w:shd w:val="clear" w:color="auto" w:fill="1F3864" w:themeFill="accent1" w:themeFillShade="80"/>
          </w:tcPr>
          <w:p w14:paraId="0E379C57" w14:textId="77777777" w:rsidR="00DF0589" w:rsidRDefault="00E57154">
            <w:pPr>
              <w:spacing w:after="0" w:line="259" w:lineRule="auto"/>
              <w:ind w:left="144" w:firstLine="0"/>
            </w:pPr>
            <w:r w:rsidRPr="00376049">
              <w:rPr>
                <w:b/>
                <w:color w:val="FFFFFF" w:themeColor="background1"/>
              </w:rPr>
              <w:t>Autorisatietabel</w:t>
            </w:r>
            <w:r>
              <w:rPr>
                <w:b/>
              </w:rPr>
              <w:t xml:space="preserve"> </w:t>
            </w:r>
          </w:p>
        </w:tc>
        <w:tc>
          <w:tcPr>
            <w:tcW w:w="1308" w:type="dxa"/>
            <w:tcBorders>
              <w:top w:val="single" w:sz="8" w:space="0" w:color="000000"/>
              <w:left w:val="nil"/>
              <w:bottom w:val="single" w:sz="8" w:space="0" w:color="000000"/>
              <w:right w:val="nil"/>
            </w:tcBorders>
            <w:shd w:val="clear" w:color="auto" w:fill="1F3864" w:themeFill="accent1" w:themeFillShade="80"/>
          </w:tcPr>
          <w:p w14:paraId="067577B3" w14:textId="77777777" w:rsidR="00DF0589" w:rsidRPr="00FB5647" w:rsidRDefault="00DF0589" w:rsidP="00FB5647">
            <w:pPr>
              <w:spacing w:after="160" w:line="259" w:lineRule="auto"/>
              <w:ind w:left="0" w:firstLine="0"/>
              <w:jc w:val="center"/>
              <w:rPr>
                <w:color w:val="FFFFFF" w:themeColor="background1"/>
              </w:rPr>
            </w:pPr>
          </w:p>
        </w:tc>
        <w:tc>
          <w:tcPr>
            <w:tcW w:w="1853" w:type="dxa"/>
            <w:gridSpan w:val="2"/>
            <w:tcBorders>
              <w:top w:val="single" w:sz="8" w:space="0" w:color="000000"/>
              <w:left w:val="nil"/>
              <w:bottom w:val="single" w:sz="8" w:space="0" w:color="000000"/>
              <w:right w:val="nil"/>
            </w:tcBorders>
            <w:shd w:val="clear" w:color="auto" w:fill="1F3864" w:themeFill="accent1" w:themeFillShade="80"/>
          </w:tcPr>
          <w:p w14:paraId="637DBA15" w14:textId="77777777" w:rsidR="00DF0589" w:rsidRPr="00FB5647" w:rsidRDefault="00DF0589" w:rsidP="0025297B">
            <w:pPr>
              <w:spacing w:after="160" w:line="259" w:lineRule="auto"/>
              <w:ind w:left="0" w:firstLine="708"/>
              <w:rPr>
                <w:color w:val="FFFFFF" w:themeColor="background1"/>
              </w:rPr>
            </w:pPr>
          </w:p>
        </w:tc>
        <w:tc>
          <w:tcPr>
            <w:tcW w:w="1349" w:type="dxa"/>
            <w:tcBorders>
              <w:top w:val="single" w:sz="8" w:space="0" w:color="000000"/>
              <w:left w:val="nil"/>
              <w:bottom w:val="single" w:sz="8" w:space="0" w:color="000000"/>
              <w:right w:val="single" w:sz="8" w:space="0" w:color="000000"/>
            </w:tcBorders>
            <w:shd w:val="clear" w:color="auto" w:fill="1F3864" w:themeFill="accent1" w:themeFillShade="80"/>
          </w:tcPr>
          <w:p w14:paraId="6958B056" w14:textId="77777777" w:rsidR="00DF0589" w:rsidRPr="00FB5647" w:rsidRDefault="00DF0589">
            <w:pPr>
              <w:spacing w:after="160" w:line="259" w:lineRule="auto"/>
              <w:ind w:left="0" w:firstLine="0"/>
              <w:rPr>
                <w:color w:val="FFFFFF" w:themeColor="background1"/>
              </w:rPr>
            </w:pPr>
          </w:p>
        </w:tc>
      </w:tr>
      <w:tr w:rsidR="00DF0589" w14:paraId="346ADC79" w14:textId="77777777">
        <w:trPr>
          <w:trHeight w:val="341"/>
        </w:trPr>
        <w:tc>
          <w:tcPr>
            <w:tcW w:w="4676" w:type="dxa"/>
            <w:gridSpan w:val="2"/>
            <w:tcBorders>
              <w:top w:val="single" w:sz="8" w:space="0" w:color="000000"/>
              <w:left w:val="single" w:sz="8" w:space="0" w:color="000000"/>
              <w:bottom w:val="single" w:sz="8" w:space="0" w:color="000000"/>
              <w:right w:val="nil"/>
            </w:tcBorders>
          </w:tcPr>
          <w:p w14:paraId="499EC70C" w14:textId="77777777" w:rsidR="00DF0589" w:rsidRDefault="00E57154">
            <w:pPr>
              <w:spacing w:after="0" w:line="259" w:lineRule="auto"/>
              <w:ind w:left="144" w:firstLine="0"/>
            </w:pPr>
            <w:r>
              <w:rPr>
                <w:color w:val="1F497D"/>
              </w:rPr>
              <w:t xml:space="preserve"> </w:t>
            </w:r>
          </w:p>
        </w:tc>
        <w:tc>
          <w:tcPr>
            <w:tcW w:w="1308" w:type="dxa"/>
            <w:tcBorders>
              <w:top w:val="single" w:sz="8" w:space="0" w:color="000000"/>
              <w:left w:val="nil"/>
              <w:bottom w:val="single" w:sz="8" w:space="0" w:color="000000"/>
              <w:right w:val="single" w:sz="6" w:space="0" w:color="007734"/>
            </w:tcBorders>
          </w:tcPr>
          <w:p w14:paraId="6B46E67B" w14:textId="77777777" w:rsidR="00DF0589" w:rsidRDefault="00DF0589">
            <w:pPr>
              <w:spacing w:after="160" w:line="259" w:lineRule="auto"/>
              <w:ind w:left="0" w:firstLine="0"/>
            </w:pPr>
          </w:p>
        </w:tc>
        <w:tc>
          <w:tcPr>
            <w:tcW w:w="1853" w:type="dxa"/>
            <w:gridSpan w:val="2"/>
            <w:tcBorders>
              <w:top w:val="single" w:sz="8" w:space="0" w:color="000000"/>
              <w:left w:val="single" w:sz="6" w:space="0" w:color="007734"/>
              <w:bottom w:val="single" w:sz="8" w:space="0" w:color="000000"/>
              <w:right w:val="nil"/>
            </w:tcBorders>
          </w:tcPr>
          <w:p w14:paraId="1A04F5B2" w14:textId="77777777" w:rsidR="00DF0589" w:rsidRDefault="00E57154">
            <w:pPr>
              <w:spacing w:after="0" w:line="259" w:lineRule="auto"/>
              <w:ind w:left="2" w:firstLine="0"/>
            </w:pPr>
            <w:r>
              <w:t xml:space="preserve">Bevoegdheid: </w:t>
            </w:r>
          </w:p>
        </w:tc>
        <w:tc>
          <w:tcPr>
            <w:tcW w:w="1349" w:type="dxa"/>
            <w:tcBorders>
              <w:top w:val="single" w:sz="8" w:space="0" w:color="000000"/>
              <w:left w:val="nil"/>
              <w:bottom w:val="single" w:sz="8" w:space="0" w:color="000000"/>
              <w:right w:val="single" w:sz="8" w:space="0" w:color="000000"/>
            </w:tcBorders>
          </w:tcPr>
          <w:p w14:paraId="4B526EA0" w14:textId="77777777" w:rsidR="00DF0589" w:rsidRDefault="00DF0589">
            <w:pPr>
              <w:spacing w:after="160" w:line="259" w:lineRule="auto"/>
              <w:ind w:left="0" w:firstLine="0"/>
            </w:pPr>
          </w:p>
        </w:tc>
      </w:tr>
      <w:tr w:rsidR="00DF0589" w14:paraId="34434E3C" w14:textId="77777777">
        <w:trPr>
          <w:trHeight w:val="922"/>
        </w:trPr>
        <w:tc>
          <w:tcPr>
            <w:tcW w:w="1982" w:type="dxa"/>
            <w:tcBorders>
              <w:top w:val="single" w:sz="8" w:space="0" w:color="000000"/>
              <w:left w:val="single" w:sz="8" w:space="0" w:color="000000"/>
              <w:bottom w:val="single" w:sz="8" w:space="0" w:color="000000"/>
              <w:right w:val="single" w:sz="6" w:space="0" w:color="007734"/>
            </w:tcBorders>
            <w:vAlign w:val="bottom"/>
          </w:tcPr>
          <w:p w14:paraId="0298DA77" w14:textId="77777777" w:rsidR="00DF0589" w:rsidRDefault="00E57154">
            <w:pPr>
              <w:spacing w:after="36" w:line="259" w:lineRule="auto"/>
              <w:ind w:left="2" w:firstLine="0"/>
            </w:pPr>
            <w:r>
              <w:rPr>
                <w:sz w:val="18"/>
              </w:rPr>
              <w:t xml:space="preserve">Naam </w:t>
            </w:r>
          </w:p>
          <w:p w14:paraId="3D01A5CD" w14:textId="77777777" w:rsidR="00DF0589" w:rsidRDefault="00E57154">
            <w:pPr>
              <w:spacing w:after="96" w:line="259" w:lineRule="auto"/>
              <w:ind w:left="2" w:firstLine="0"/>
            </w:pPr>
            <w:r>
              <w:rPr>
                <w:sz w:val="18"/>
              </w:rPr>
              <w:t xml:space="preserve"> </w:t>
            </w:r>
          </w:p>
          <w:p w14:paraId="03428784" w14:textId="77777777" w:rsidR="00DF0589" w:rsidRDefault="00E57154">
            <w:pPr>
              <w:spacing w:after="0" w:line="259" w:lineRule="auto"/>
              <w:ind w:left="2" w:firstLine="0"/>
            </w:pPr>
            <w:r>
              <w:rPr>
                <w:sz w:val="18"/>
              </w:rPr>
              <w:t xml:space="preserve">Functie </w:t>
            </w:r>
          </w:p>
        </w:tc>
        <w:tc>
          <w:tcPr>
            <w:tcW w:w="2693" w:type="dxa"/>
            <w:tcBorders>
              <w:top w:val="single" w:sz="8" w:space="0" w:color="000000"/>
              <w:left w:val="single" w:sz="6" w:space="0" w:color="007734"/>
              <w:bottom w:val="single" w:sz="8" w:space="0" w:color="000000"/>
              <w:right w:val="single" w:sz="6" w:space="0" w:color="007734"/>
            </w:tcBorders>
          </w:tcPr>
          <w:p w14:paraId="2A55757F" w14:textId="77777777" w:rsidR="00DF0589" w:rsidRDefault="00E57154">
            <w:pPr>
              <w:spacing w:after="0" w:line="259" w:lineRule="auto"/>
              <w:ind w:left="2" w:firstLine="0"/>
            </w:pPr>
            <w:r>
              <w:rPr>
                <w:sz w:val="18"/>
              </w:rPr>
              <w:t xml:space="preserve">E-mail </w:t>
            </w:r>
          </w:p>
        </w:tc>
        <w:tc>
          <w:tcPr>
            <w:tcW w:w="1308" w:type="dxa"/>
            <w:tcBorders>
              <w:top w:val="single" w:sz="8" w:space="0" w:color="000000"/>
              <w:left w:val="single" w:sz="6" w:space="0" w:color="007734"/>
              <w:bottom w:val="single" w:sz="8" w:space="0" w:color="000000"/>
              <w:right w:val="single" w:sz="6" w:space="0" w:color="007734"/>
            </w:tcBorders>
          </w:tcPr>
          <w:p w14:paraId="2B8958DD" w14:textId="77777777" w:rsidR="00DF0589" w:rsidRDefault="00E57154">
            <w:pPr>
              <w:spacing w:after="0" w:line="259" w:lineRule="auto"/>
              <w:ind w:left="2" w:firstLine="0"/>
            </w:pPr>
            <w:r>
              <w:rPr>
                <w:sz w:val="18"/>
              </w:rPr>
              <w:t xml:space="preserve">Telefoonnr. </w:t>
            </w:r>
          </w:p>
        </w:tc>
        <w:tc>
          <w:tcPr>
            <w:tcW w:w="910" w:type="dxa"/>
            <w:tcBorders>
              <w:top w:val="single" w:sz="8" w:space="0" w:color="000000"/>
              <w:left w:val="single" w:sz="6" w:space="0" w:color="007734"/>
              <w:bottom w:val="single" w:sz="8" w:space="0" w:color="000000"/>
              <w:right w:val="single" w:sz="6" w:space="0" w:color="007734"/>
            </w:tcBorders>
          </w:tcPr>
          <w:p w14:paraId="4F22EAF4" w14:textId="77777777" w:rsidR="00DF0589" w:rsidRDefault="00E57154">
            <w:pPr>
              <w:spacing w:after="0" w:line="259" w:lineRule="auto"/>
              <w:ind w:left="2" w:firstLine="0"/>
              <w:jc w:val="both"/>
            </w:pPr>
            <w:r>
              <w:rPr>
                <w:sz w:val="18"/>
              </w:rPr>
              <w:t xml:space="preserve">Storingen </w:t>
            </w:r>
          </w:p>
        </w:tc>
        <w:tc>
          <w:tcPr>
            <w:tcW w:w="944" w:type="dxa"/>
            <w:tcBorders>
              <w:top w:val="single" w:sz="8" w:space="0" w:color="000000"/>
              <w:left w:val="single" w:sz="6" w:space="0" w:color="007734"/>
              <w:bottom w:val="single" w:sz="8" w:space="0" w:color="000000"/>
              <w:right w:val="single" w:sz="6" w:space="0" w:color="007734"/>
            </w:tcBorders>
          </w:tcPr>
          <w:p w14:paraId="099C7639" w14:textId="77777777" w:rsidR="00DF0589" w:rsidRDefault="00E57154">
            <w:pPr>
              <w:spacing w:after="0" w:line="259" w:lineRule="auto"/>
              <w:ind w:left="0" w:firstLine="0"/>
            </w:pPr>
            <w:r>
              <w:rPr>
                <w:sz w:val="18"/>
              </w:rPr>
              <w:t xml:space="preserve">Changes </w:t>
            </w:r>
          </w:p>
        </w:tc>
        <w:tc>
          <w:tcPr>
            <w:tcW w:w="1349" w:type="dxa"/>
            <w:tcBorders>
              <w:top w:val="single" w:sz="8" w:space="0" w:color="000000"/>
              <w:left w:val="single" w:sz="6" w:space="0" w:color="007734"/>
              <w:bottom w:val="single" w:sz="8" w:space="0" w:color="000000"/>
              <w:right w:val="single" w:sz="8" w:space="0" w:color="000000"/>
            </w:tcBorders>
          </w:tcPr>
          <w:p w14:paraId="52702B8B" w14:textId="77777777" w:rsidR="00DF0589" w:rsidRDefault="00E57154">
            <w:pPr>
              <w:spacing w:after="0" w:line="259" w:lineRule="auto"/>
              <w:ind w:left="2" w:firstLine="0"/>
            </w:pPr>
            <w:r>
              <w:rPr>
                <w:sz w:val="18"/>
              </w:rPr>
              <w:t xml:space="preserve">Wijzigen autorisatietabel </w:t>
            </w:r>
          </w:p>
        </w:tc>
      </w:tr>
      <w:tr w:rsidR="00DF0589" w14:paraId="5E0F2A9C" w14:textId="77777777">
        <w:trPr>
          <w:trHeight w:val="339"/>
        </w:trPr>
        <w:tc>
          <w:tcPr>
            <w:tcW w:w="1982" w:type="dxa"/>
            <w:tcBorders>
              <w:top w:val="single" w:sz="8" w:space="0" w:color="000000"/>
              <w:left w:val="single" w:sz="8" w:space="0" w:color="000000"/>
              <w:bottom w:val="single" w:sz="8" w:space="0" w:color="000000"/>
              <w:right w:val="single" w:sz="6" w:space="0" w:color="007734"/>
            </w:tcBorders>
            <w:vAlign w:val="bottom"/>
          </w:tcPr>
          <w:p w14:paraId="151D2C5D" w14:textId="77777777" w:rsidR="00DF0589" w:rsidRDefault="00E57154">
            <w:pPr>
              <w:spacing w:after="0" w:line="259" w:lineRule="auto"/>
              <w:ind w:left="2" w:firstLine="0"/>
            </w:pPr>
            <w:r>
              <w:rPr>
                <w:sz w:val="18"/>
              </w:rPr>
              <w:t xml:space="preserve"> </w:t>
            </w:r>
          </w:p>
        </w:tc>
        <w:tc>
          <w:tcPr>
            <w:tcW w:w="2693" w:type="dxa"/>
            <w:tcBorders>
              <w:top w:val="single" w:sz="8" w:space="0" w:color="000000"/>
              <w:left w:val="single" w:sz="6" w:space="0" w:color="007734"/>
              <w:bottom w:val="single" w:sz="8" w:space="0" w:color="000000"/>
              <w:right w:val="single" w:sz="6" w:space="0" w:color="007734"/>
            </w:tcBorders>
            <w:vAlign w:val="bottom"/>
          </w:tcPr>
          <w:p w14:paraId="1B3BBA16" w14:textId="77777777" w:rsidR="00DF0589" w:rsidRDefault="00E57154">
            <w:pPr>
              <w:spacing w:after="0" w:line="259" w:lineRule="auto"/>
              <w:ind w:left="2" w:firstLine="0"/>
            </w:pPr>
            <w:r>
              <w:rPr>
                <w:sz w:val="18"/>
              </w:rPr>
              <w:t xml:space="preserve"> </w:t>
            </w:r>
          </w:p>
        </w:tc>
        <w:tc>
          <w:tcPr>
            <w:tcW w:w="1308" w:type="dxa"/>
            <w:tcBorders>
              <w:top w:val="single" w:sz="8" w:space="0" w:color="000000"/>
              <w:left w:val="single" w:sz="6" w:space="0" w:color="007734"/>
              <w:bottom w:val="single" w:sz="8" w:space="0" w:color="000000"/>
              <w:right w:val="single" w:sz="6" w:space="0" w:color="007734"/>
            </w:tcBorders>
            <w:vAlign w:val="bottom"/>
          </w:tcPr>
          <w:p w14:paraId="5D5EB0B6" w14:textId="77777777" w:rsidR="00DF0589" w:rsidRDefault="00E57154">
            <w:pPr>
              <w:spacing w:after="0" w:line="259" w:lineRule="auto"/>
              <w:ind w:left="2" w:firstLine="0"/>
            </w:pPr>
            <w:r>
              <w:rPr>
                <w:sz w:val="18"/>
              </w:rPr>
              <w:t xml:space="preserve"> </w:t>
            </w:r>
          </w:p>
        </w:tc>
        <w:tc>
          <w:tcPr>
            <w:tcW w:w="910" w:type="dxa"/>
            <w:tcBorders>
              <w:top w:val="single" w:sz="8" w:space="0" w:color="000000"/>
              <w:left w:val="single" w:sz="6" w:space="0" w:color="007734"/>
              <w:bottom w:val="single" w:sz="8" w:space="0" w:color="000000"/>
              <w:right w:val="single" w:sz="6" w:space="0" w:color="007734"/>
            </w:tcBorders>
            <w:vAlign w:val="bottom"/>
          </w:tcPr>
          <w:p w14:paraId="14AE2457" w14:textId="77777777" w:rsidR="00DF0589" w:rsidRDefault="00E57154">
            <w:pPr>
              <w:spacing w:after="0" w:line="259" w:lineRule="auto"/>
              <w:ind w:left="2" w:firstLine="0"/>
            </w:pPr>
            <w:r>
              <w:rPr>
                <w:sz w:val="18"/>
              </w:rPr>
              <w:t xml:space="preserve"> </w:t>
            </w:r>
          </w:p>
        </w:tc>
        <w:tc>
          <w:tcPr>
            <w:tcW w:w="944" w:type="dxa"/>
            <w:tcBorders>
              <w:top w:val="single" w:sz="8" w:space="0" w:color="000000"/>
              <w:left w:val="single" w:sz="6" w:space="0" w:color="007734"/>
              <w:bottom w:val="single" w:sz="8" w:space="0" w:color="000000"/>
              <w:right w:val="single" w:sz="6" w:space="0" w:color="007734"/>
            </w:tcBorders>
            <w:vAlign w:val="bottom"/>
          </w:tcPr>
          <w:p w14:paraId="77B4D87F" w14:textId="77777777" w:rsidR="00DF0589" w:rsidRDefault="00E57154">
            <w:pPr>
              <w:spacing w:after="0" w:line="259" w:lineRule="auto"/>
              <w:ind w:left="0" w:firstLine="0"/>
            </w:pPr>
            <w:r>
              <w:rPr>
                <w:sz w:val="18"/>
              </w:rPr>
              <w:t xml:space="preserve"> </w:t>
            </w:r>
          </w:p>
        </w:tc>
        <w:tc>
          <w:tcPr>
            <w:tcW w:w="1349" w:type="dxa"/>
            <w:tcBorders>
              <w:top w:val="single" w:sz="8" w:space="0" w:color="000000"/>
              <w:left w:val="single" w:sz="6" w:space="0" w:color="007734"/>
              <w:bottom w:val="single" w:sz="8" w:space="0" w:color="000000"/>
              <w:right w:val="single" w:sz="8" w:space="0" w:color="000000"/>
            </w:tcBorders>
            <w:vAlign w:val="bottom"/>
          </w:tcPr>
          <w:p w14:paraId="6FE2777F" w14:textId="77777777" w:rsidR="00DF0589" w:rsidRDefault="00E57154">
            <w:pPr>
              <w:spacing w:after="0" w:line="259" w:lineRule="auto"/>
              <w:ind w:left="2" w:firstLine="0"/>
            </w:pPr>
            <w:r>
              <w:rPr>
                <w:sz w:val="18"/>
              </w:rPr>
              <w:t xml:space="preserve"> </w:t>
            </w:r>
          </w:p>
        </w:tc>
      </w:tr>
      <w:tr w:rsidR="00DF0589" w14:paraId="1A586413" w14:textId="77777777">
        <w:trPr>
          <w:trHeight w:val="341"/>
        </w:trPr>
        <w:tc>
          <w:tcPr>
            <w:tcW w:w="1982" w:type="dxa"/>
            <w:tcBorders>
              <w:top w:val="single" w:sz="8" w:space="0" w:color="000000"/>
              <w:left w:val="single" w:sz="8" w:space="0" w:color="000000"/>
              <w:bottom w:val="single" w:sz="8" w:space="0" w:color="000000"/>
              <w:right w:val="single" w:sz="6" w:space="0" w:color="007734"/>
            </w:tcBorders>
            <w:vAlign w:val="bottom"/>
          </w:tcPr>
          <w:p w14:paraId="06E29D09" w14:textId="77777777" w:rsidR="00DF0589" w:rsidRDefault="00E57154">
            <w:pPr>
              <w:spacing w:after="0" w:line="259" w:lineRule="auto"/>
              <w:ind w:left="2" w:firstLine="0"/>
            </w:pPr>
            <w:r>
              <w:rPr>
                <w:sz w:val="18"/>
              </w:rPr>
              <w:t xml:space="preserve"> </w:t>
            </w:r>
          </w:p>
        </w:tc>
        <w:tc>
          <w:tcPr>
            <w:tcW w:w="2693" w:type="dxa"/>
            <w:tcBorders>
              <w:top w:val="single" w:sz="8" w:space="0" w:color="000000"/>
              <w:left w:val="single" w:sz="6" w:space="0" w:color="007734"/>
              <w:bottom w:val="single" w:sz="8" w:space="0" w:color="000000"/>
              <w:right w:val="single" w:sz="6" w:space="0" w:color="007734"/>
            </w:tcBorders>
            <w:vAlign w:val="bottom"/>
          </w:tcPr>
          <w:p w14:paraId="3EAF0722" w14:textId="77777777" w:rsidR="00DF0589" w:rsidRDefault="00E57154">
            <w:pPr>
              <w:spacing w:after="0" w:line="259" w:lineRule="auto"/>
              <w:ind w:left="2" w:firstLine="0"/>
            </w:pPr>
            <w:r>
              <w:rPr>
                <w:sz w:val="18"/>
              </w:rPr>
              <w:t xml:space="preserve"> </w:t>
            </w:r>
          </w:p>
        </w:tc>
        <w:tc>
          <w:tcPr>
            <w:tcW w:w="1308" w:type="dxa"/>
            <w:tcBorders>
              <w:top w:val="single" w:sz="8" w:space="0" w:color="000000"/>
              <w:left w:val="single" w:sz="6" w:space="0" w:color="007734"/>
              <w:bottom w:val="single" w:sz="8" w:space="0" w:color="000000"/>
              <w:right w:val="single" w:sz="6" w:space="0" w:color="007734"/>
            </w:tcBorders>
            <w:vAlign w:val="bottom"/>
          </w:tcPr>
          <w:p w14:paraId="5BB18B47" w14:textId="77777777" w:rsidR="00DF0589" w:rsidRDefault="00E57154">
            <w:pPr>
              <w:spacing w:after="0" w:line="259" w:lineRule="auto"/>
              <w:ind w:left="2" w:firstLine="0"/>
            </w:pPr>
            <w:r>
              <w:rPr>
                <w:sz w:val="18"/>
              </w:rPr>
              <w:t xml:space="preserve"> </w:t>
            </w:r>
          </w:p>
        </w:tc>
        <w:tc>
          <w:tcPr>
            <w:tcW w:w="910" w:type="dxa"/>
            <w:tcBorders>
              <w:top w:val="single" w:sz="8" w:space="0" w:color="000000"/>
              <w:left w:val="single" w:sz="6" w:space="0" w:color="007734"/>
              <w:bottom w:val="single" w:sz="8" w:space="0" w:color="000000"/>
              <w:right w:val="single" w:sz="6" w:space="0" w:color="007734"/>
            </w:tcBorders>
            <w:vAlign w:val="bottom"/>
          </w:tcPr>
          <w:p w14:paraId="4538FA29" w14:textId="77777777" w:rsidR="00DF0589" w:rsidRDefault="00E57154">
            <w:pPr>
              <w:spacing w:after="0" w:line="259" w:lineRule="auto"/>
              <w:ind w:left="2" w:firstLine="0"/>
            </w:pPr>
            <w:r>
              <w:rPr>
                <w:sz w:val="18"/>
              </w:rPr>
              <w:t xml:space="preserve"> </w:t>
            </w:r>
          </w:p>
        </w:tc>
        <w:tc>
          <w:tcPr>
            <w:tcW w:w="944" w:type="dxa"/>
            <w:tcBorders>
              <w:top w:val="single" w:sz="8" w:space="0" w:color="000000"/>
              <w:left w:val="single" w:sz="6" w:space="0" w:color="007734"/>
              <w:bottom w:val="single" w:sz="8" w:space="0" w:color="000000"/>
              <w:right w:val="single" w:sz="6" w:space="0" w:color="007734"/>
            </w:tcBorders>
            <w:vAlign w:val="bottom"/>
          </w:tcPr>
          <w:p w14:paraId="35E1C8CB" w14:textId="77777777" w:rsidR="00DF0589" w:rsidRDefault="00E57154">
            <w:pPr>
              <w:spacing w:after="0" w:line="259" w:lineRule="auto"/>
              <w:ind w:left="0" w:firstLine="0"/>
            </w:pPr>
            <w:r>
              <w:rPr>
                <w:sz w:val="18"/>
              </w:rPr>
              <w:t xml:space="preserve"> </w:t>
            </w:r>
          </w:p>
        </w:tc>
        <w:tc>
          <w:tcPr>
            <w:tcW w:w="1349" w:type="dxa"/>
            <w:tcBorders>
              <w:top w:val="single" w:sz="8" w:space="0" w:color="000000"/>
              <w:left w:val="single" w:sz="6" w:space="0" w:color="007734"/>
              <w:bottom w:val="single" w:sz="8" w:space="0" w:color="000000"/>
              <w:right w:val="single" w:sz="8" w:space="0" w:color="000000"/>
            </w:tcBorders>
            <w:vAlign w:val="bottom"/>
          </w:tcPr>
          <w:p w14:paraId="31E0DBAE" w14:textId="77777777" w:rsidR="00DF0589" w:rsidRDefault="00E57154">
            <w:pPr>
              <w:spacing w:after="0" w:line="259" w:lineRule="auto"/>
              <w:ind w:left="2" w:firstLine="0"/>
            </w:pPr>
            <w:r>
              <w:rPr>
                <w:sz w:val="18"/>
              </w:rPr>
              <w:t xml:space="preserve"> </w:t>
            </w:r>
          </w:p>
        </w:tc>
      </w:tr>
      <w:tr w:rsidR="00DF0589" w14:paraId="19623615" w14:textId="77777777">
        <w:trPr>
          <w:trHeight w:val="341"/>
        </w:trPr>
        <w:tc>
          <w:tcPr>
            <w:tcW w:w="1982" w:type="dxa"/>
            <w:tcBorders>
              <w:top w:val="single" w:sz="8" w:space="0" w:color="000000"/>
              <w:left w:val="single" w:sz="8" w:space="0" w:color="000000"/>
              <w:bottom w:val="single" w:sz="8" w:space="0" w:color="000000"/>
              <w:right w:val="single" w:sz="6" w:space="0" w:color="007734"/>
            </w:tcBorders>
            <w:vAlign w:val="bottom"/>
          </w:tcPr>
          <w:p w14:paraId="4C03F9C7" w14:textId="77777777" w:rsidR="00DF0589" w:rsidRDefault="00E57154">
            <w:pPr>
              <w:spacing w:after="0" w:line="259" w:lineRule="auto"/>
              <w:ind w:left="2" w:firstLine="0"/>
            </w:pPr>
            <w:r>
              <w:rPr>
                <w:sz w:val="18"/>
              </w:rPr>
              <w:t xml:space="preserve"> </w:t>
            </w:r>
          </w:p>
        </w:tc>
        <w:tc>
          <w:tcPr>
            <w:tcW w:w="2693" w:type="dxa"/>
            <w:tcBorders>
              <w:top w:val="single" w:sz="8" w:space="0" w:color="000000"/>
              <w:left w:val="single" w:sz="6" w:space="0" w:color="007734"/>
              <w:bottom w:val="single" w:sz="8" w:space="0" w:color="000000"/>
              <w:right w:val="single" w:sz="6" w:space="0" w:color="007734"/>
            </w:tcBorders>
            <w:vAlign w:val="bottom"/>
          </w:tcPr>
          <w:p w14:paraId="4F922F11" w14:textId="77777777" w:rsidR="00DF0589" w:rsidRDefault="00E57154">
            <w:pPr>
              <w:spacing w:after="0" w:line="259" w:lineRule="auto"/>
              <w:ind w:left="2" w:firstLine="0"/>
            </w:pPr>
            <w:r>
              <w:rPr>
                <w:sz w:val="18"/>
              </w:rPr>
              <w:t xml:space="preserve"> </w:t>
            </w:r>
          </w:p>
        </w:tc>
        <w:tc>
          <w:tcPr>
            <w:tcW w:w="1308" w:type="dxa"/>
            <w:tcBorders>
              <w:top w:val="single" w:sz="8" w:space="0" w:color="000000"/>
              <w:left w:val="single" w:sz="6" w:space="0" w:color="007734"/>
              <w:bottom w:val="single" w:sz="8" w:space="0" w:color="000000"/>
              <w:right w:val="single" w:sz="6" w:space="0" w:color="007734"/>
            </w:tcBorders>
            <w:vAlign w:val="bottom"/>
          </w:tcPr>
          <w:p w14:paraId="36248EF8" w14:textId="77777777" w:rsidR="00DF0589" w:rsidRDefault="00E57154">
            <w:pPr>
              <w:spacing w:after="0" w:line="259" w:lineRule="auto"/>
              <w:ind w:left="2" w:firstLine="0"/>
            </w:pPr>
            <w:r>
              <w:rPr>
                <w:sz w:val="18"/>
              </w:rPr>
              <w:t xml:space="preserve"> </w:t>
            </w:r>
          </w:p>
        </w:tc>
        <w:tc>
          <w:tcPr>
            <w:tcW w:w="910" w:type="dxa"/>
            <w:tcBorders>
              <w:top w:val="single" w:sz="8" w:space="0" w:color="000000"/>
              <w:left w:val="single" w:sz="6" w:space="0" w:color="007734"/>
              <w:bottom w:val="single" w:sz="8" w:space="0" w:color="000000"/>
              <w:right w:val="single" w:sz="6" w:space="0" w:color="007734"/>
            </w:tcBorders>
            <w:vAlign w:val="bottom"/>
          </w:tcPr>
          <w:p w14:paraId="338D9A3C" w14:textId="77777777" w:rsidR="00DF0589" w:rsidRDefault="00E57154">
            <w:pPr>
              <w:spacing w:after="0" w:line="259" w:lineRule="auto"/>
              <w:ind w:left="2" w:firstLine="0"/>
            </w:pPr>
            <w:r>
              <w:rPr>
                <w:sz w:val="18"/>
              </w:rPr>
              <w:t xml:space="preserve"> </w:t>
            </w:r>
          </w:p>
        </w:tc>
        <w:tc>
          <w:tcPr>
            <w:tcW w:w="944" w:type="dxa"/>
            <w:tcBorders>
              <w:top w:val="single" w:sz="8" w:space="0" w:color="000000"/>
              <w:left w:val="single" w:sz="6" w:space="0" w:color="007734"/>
              <w:bottom w:val="single" w:sz="8" w:space="0" w:color="000000"/>
              <w:right w:val="single" w:sz="6" w:space="0" w:color="007734"/>
            </w:tcBorders>
            <w:vAlign w:val="bottom"/>
          </w:tcPr>
          <w:p w14:paraId="5A62B6FA" w14:textId="77777777" w:rsidR="00DF0589" w:rsidRDefault="00E57154">
            <w:pPr>
              <w:spacing w:after="0" w:line="259" w:lineRule="auto"/>
              <w:ind w:left="0" w:firstLine="0"/>
            </w:pPr>
            <w:r>
              <w:rPr>
                <w:sz w:val="18"/>
              </w:rPr>
              <w:t xml:space="preserve"> </w:t>
            </w:r>
          </w:p>
        </w:tc>
        <w:tc>
          <w:tcPr>
            <w:tcW w:w="1349" w:type="dxa"/>
            <w:tcBorders>
              <w:top w:val="single" w:sz="8" w:space="0" w:color="000000"/>
              <w:left w:val="single" w:sz="6" w:space="0" w:color="007734"/>
              <w:bottom w:val="single" w:sz="8" w:space="0" w:color="000000"/>
              <w:right w:val="single" w:sz="8" w:space="0" w:color="000000"/>
            </w:tcBorders>
            <w:vAlign w:val="bottom"/>
          </w:tcPr>
          <w:p w14:paraId="18128417" w14:textId="77777777" w:rsidR="00DF0589" w:rsidRDefault="00E57154">
            <w:pPr>
              <w:spacing w:after="0" w:line="259" w:lineRule="auto"/>
              <w:ind w:left="2" w:firstLine="0"/>
            </w:pPr>
            <w:r>
              <w:rPr>
                <w:sz w:val="18"/>
              </w:rPr>
              <w:t xml:space="preserve"> </w:t>
            </w:r>
          </w:p>
        </w:tc>
      </w:tr>
      <w:tr w:rsidR="00DF0589" w14:paraId="468AAEE3" w14:textId="77777777">
        <w:trPr>
          <w:trHeight w:val="338"/>
        </w:trPr>
        <w:tc>
          <w:tcPr>
            <w:tcW w:w="1982" w:type="dxa"/>
            <w:tcBorders>
              <w:top w:val="single" w:sz="8" w:space="0" w:color="000000"/>
              <w:left w:val="single" w:sz="8" w:space="0" w:color="000000"/>
              <w:bottom w:val="single" w:sz="8" w:space="0" w:color="000000"/>
              <w:right w:val="single" w:sz="6" w:space="0" w:color="007734"/>
            </w:tcBorders>
            <w:vAlign w:val="bottom"/>
          </w:tcPr>
          <w:p w14:paraId="67C1814B" w14:textId="77777777" w:rsidR="00DF0589" w:rsidRDefault="00E57154">
            <w:pPr>
              <w:spacing w:after="0" w:line="259" w:lineRule="auto"/>
              <w:ind w:left="2" w:firstLine="0"/>
            </w:pPr>
            <w:r>
              <w:rPr>
                <w:sz w:val="18"/>
              </w:rPr>
              <w:t xml:space="preserve"> </w:t>
            </w:r>
          </w:p>
        </w:tc>
        <w:tc>
          <w:tcPr>
            <w:tcW w:w="2693" w:type="dxa"/>
            <w:tcBorders>
              <w:top w:val="single" w:sz="8" w:space="0" w:color="000000"/>
              <w:left w:val="single" w:sz="6" w:space="0" w:color="007734"/>
              <w:bottom w:val="single" w:sz="8" w:space="0" w:color="000000"/>
              <w:right w:val="single" w:sz="6" w:space="0" w:color="007734"/>
            </w:tcBorders>
            <w:vAlign w:val="bottom"/>
          </w:tcPr>
          <w:p w14:paraId="058A06E5" w14:textId="77777777" w:rsidR="00DF0589" w:rsidRDefault="00E57154">
            <w:pPr>
              <w:spacing w:after="0" w:line="259" w:lineRule="auto"/>
              <w:ind w:left="2" w:firstLine="0"/>
            </w:pPr>
            <w:r>
              <w:rPr>
                <w:sz w:val="18"/>
              </w:rPr>
              <w:t xml:space="preserve"> </w:t>
            </w:r>
          </w:p>
        </w:tc>
        <w:tc>
          <w:tcPr>
            <w:tcW w:w="1308" w:type="dxa"/>
            <w:tcBorders>
              <w:top w:val="single" w:sz="8" w:space="0" w:color="000000"/>
              <w:left w:val="single" w:sz="6" w:space="0" w:color="007734"/>
              <w:bottom w:val="single" w:sz="8" w:space="0" w:color="000000"/>
              <w:right w:val="single" w:sz="6" w:space="0" w:color="007734"/>
            </w:tcBorders>
            <w:vAlign w:val="bottom"/>
          </w:tcPr>
          <w:p w14:paraId="1B374135" w14:textId="77777777" w:rsidR="00DF0589" w:rsidRDefault="00E57154">
            <w:pPr>
              <w:spacing w:after="0" w:line="259" w:lineRule="auto"/>
              <w:ind w:left="2" w:firstLine="0"/>
            </w:pPr>
            <w:r>
              <w:rPr>
                <w:sz w:val="18"/>
              </w:rPr>
              <w:t xml:space="preserve"> </w:t>
            </w:r>
          </w:p>
        </w:tc>
        <w:tc>
          <w:tcPr>
            <w:tcW w:w="910" w:type="dxa"/>
            <w:tcBorders>
              <w:top w:val="single" w:sz="8" w:space="0" w:color="000000"/>
              <w:left w:val="single" w:sz="6" w:space="0" w:color="007734"/>
              <w:bottom w:val="single" w:sz="8" w:space="0" w:color="000000"/>
              <w:right w:val="single" w:sz="6" w:space="0" w:color="007734"/>
            </w:tcBorders>
            <w:vAlign w:val="bottom"/>
          </w:tcPr>
          <w:p w14:paraId="31CD42B4" w14:textId="77777777" w:rsidR="00DF0589" w:rsidRDefault="00E57154">
            <w:pPr>
              <w:spacing w:after="0" w:line="259" w:lineRule="auto"/>
              <w:ind w:left="2" w:firstLine="0"/>
            </w:pPr>
            <w:r>
              <w:rPr>
                <w:sz w:val="18"/>
              </w:rPr>
              <w:t xml:space="preserve"> </w:t>
            </w:r>
          </w:p>
        </w:tc>
        <w:tc>
          <w:tcPr>
            <w:tcW w:w="944" w:type="dxa"/>
            <w:tcBorders>
              <w:top w:val="single" w:sz="8" w:space="0" w:color="000000"/>
              <w:left w:val="single" w:sz="6" w:space="0" w:color="007734"/>
              <w:bottom w:val="single" w:sz="8" w:space="0" w:color="000000"/>
              <w:right w:val="single" w:sz="6" w:space="0" w:color="007734"/>
            </w:tcBorders>
            <w:vAlign w:val="bottom"/>
          </w:tcPr>
          <w:p w14:paraId="2A84D2ED" w14:textId="77777777" w:rsidR="00DF0589" w:rsidRDefault="00E57154">
            <w:pPr>
              <w:spacing w:after="0" w:line="259" w:lineRule="auto"/>
              <w:ind w:left="0" w:firstLine="0"/>
            </w:pPr>
            <w:r>
              <w:rPr>
                <w:sz w:val="18"/>
              </w:rPr>
              <w:t xml:space="preserve"> </w:t>
            </w:r>
          </w:p>
        </w:tc>
        <w:tc>
          <w:tcPr>
            <w:tcW w:w="1349" w:type="dxa"/>
            <w:tcBorders>
              <w:top w:val="single" w:sz="8" w:space="0" w:color="000000"/>
              <w:left w:val="single" w:sz="6" w:space="0" w:color="007734"/>
              <w:bottom w:val="single" w:sz="8" w:space="0" w:color="000000"/>
              <w:right w:val="single" w:sz="8" w:space="0" w:color="000000"/>
            </w:tcBorders>
            <w:vAlign w:val="bottom"/>
          </w:tcPr>
          <w:p w14:paraId="449C9847" w14:textId="77777777" w:rsidR="00DF0589" w:rsidRDefault="00E57154">
            <w:pPr>
              <w:spacing w:after="0" w:line="259" w:lineRule="auto"/>
              <w:ind w:left="2" w:firstLine="0"/>
            </w:pPr>
            <w:r>
              <w:rPr>
                <w:sz w:val="18"/>
              </w:rPr>
              <w:t xml:space="preserve"> </w:t>
            </w:r>
          </w:p>
        </w:tc>
      </w:tr>
      <w:tr w:rsidR="00DF0589" w14:paraId="50DB469D" w14:textId="77777777">
        <w:trPr>
          <w:trHeight w:val="341"/>
        </w:trPr>
        <w:tc>
          <w:tcPr>
            <w:tcW w:w="1982" w:type="dxa"/>
            <w:tcBorders>
              <w:top w:val="single" w:sz="8" w:space="0" w:color="000000"/>
              <w:left w:val="single" w:sz="8" w:space="0" w:color="000000"/>
              <w:bottom w:val="single" w:sz="8" w:space="0" w:color="000000"/>
              <w:right w:val="single" w:sz="6" w:space="0" w:color="007734"/>
            </w:tcBorders>
            <w:vAlign w:val="bottom"/>
          </w:tcPr>
          <w:p w14:paraId="51642529" w14:textId="77777777" w:rsidR="00DF0589" w:rsidRDefault="00E57154">
            <w:pPr>
              <w:spacing w:after="0" w:line="259" w:lineRule="auto"/>
              <w:ind w:left="2" w:firstLine="0"/>
            </w:pPr>
            <w:r>
              <w:rPr>
                <w:sz w:val="18"/>
              </w:rPr>
              <w:t xml:space="preserve"> </w:t>
            </w:r>
          </w:p>
        </w:tc>
        <w:tc>
          <w:tcPr>
            <w:tcW w:w="2693" w:type="dxa"/>
            <w:tcBorders>
              <w:top w:val="single" w:sz="8" w:space="0" w:color="000000"/>
              <w:left w:val="single" w:sz="6" w:space="0" w:color="007734"/>
              <w:bottom w:val="single" w:sz="8" w:space="0" w:color="000000"/>
              <w:right w:val="single" w:sz="6" w:space="0" w:color="007734"/>
            </w:tcBorders>
            <w:vAlign w:val="bottom"/>
          </w:tcPr>
          <w:p w14:paraId="09F288EA" w14:textId="77777777" w:rsidR="00DF0589" w:rsidRDefault="00E57154">
            <w:pPr>
              <w:spacing w:after="0" w:line="259" w:lineRule="auto"/>
              <w:ind w:left="2" w:firstLine="0"/>
            </w:pPr>
            <w:r>
              <w:rPr>
                <w:sz w:val="18"/>
              </w:rPr>
              <w:t xml:space="preserve"> </w:t>
            </w:r>
          </w:p>
        </w:tc>
        <w:tc>
          <w:tcPr>
            <w:tcW w:w="1308" w:type="dxa"/>
            <w:tcBorders>
              <w:top w:val="single" w:sz="8" w:space="0" w:color="000000"/>
              <w:left w:val="single" w:sz="6" w:space="0" w:color="007734"/>
              <w:bottom w:val="single" w:sz="8" w:space="0" w:color="000000"/>
              <w:right w:val="single" w:sz="6" w:space="0" w:color="007734"/>
            </w:tcBorders>
            <w:vAlign w:val="bottom"/>
          </w:tcPr>
          <w:p w14:paraId="387B2584" w14:textId="77777777" w:rsidR="00DF0589" w:rsidRDefault="00E57154">
            <w:pPr>
              <w:spacing w:after="0" w:line="259" w:lineRule="auto"/>
              <w:ind w:left="2" w:firstLine="0"/>
            </w:pPr>
            <w:r>
              <w:rPr>
                <w:sz w:val="18"/>
              </w:rPr>
              <w:t xml:space="preserve"> </w:t>
            </w:r>
          </w:p>
        </w:tc>
        <w:tc>
          <w:tcPr>
            <w:tcW w:w="910" w:type="dxa"/>
            <w:tcBorders>
              <w:top w:val="single" w:sz="8" w:space="0" w:color="000000"/>
              <w:left w:val="single" w:sz="6" w:space="0" w:color="007734"/>
              <w:bottom w:val="single" w:sz="8" w:space="0" w:color="000000"/>
              <w:right w:val="single" w:sz="6" w:space="0" w:color="007734"/>
            </w:tcBorders>
            <w:vAlign w:val="bottom"/>
          </w:tcPr>
          <w:p w14:paraId="675B0EBE" w14:textId="77777777" w:rsidR="00DF0589" w:rsidRDefault="00E57154">
            <w:pPr>
              <w:spacing w:after="0" w:line="259" w:lineRule="auto"/>
              <w:ind w:left="2" w:firstLine="0"/>
            </w:pPr>
            <w:r>
              <w:rPr>
                <w:sz w:val="18"/>
              </w:rPr>
              <w:t xml:space="preserve"> </w:t>
            </w:r>
          </w:p>
        </w:tc>
        <w:tc>
          <w:tcPr>
            <w:tcW w:w="944" w:type="dxa"/>
            <w:tcBorders>
              <w:top w:val="single" w:sz="8" w:space="0" w:color="000000"/>
              <w:left w:val="single" w:sz="6" w:space="0" w:color="007734"/>
              <w:bottom w:val="single" w:sz="8" w:space="0" w:color="000000"/>
              <w:right w:val="single" w:sz="6" w:space="0" w:color="007734"/>
            </w:tcBorders>
            <w:vAlign w:val="bottom"/>
          </w:tcPr>
          <w:p w14:paraId="2B518E67" w14:textId="77777777" w:rsidR="00DF0589" w:rsidRDefault="00E57154">
            <w:pPr>
              <w:spacing w:after="0" w:line="259" w:lineRule="auto"/>
              <w:ind w:left="0" w:firstLine="0"/>
            </w:pPr>
            <w:r>
              <w:rPr>
                <w:sz w:val="18"/>
              </w:rPr>
              <w:t xml:space="preserve"> </w:t>
            </w:r>
          </w:p>
        </w:tc>
        <w:tc>
          <w:tcPr>
            <w:tcW w:w="1349" w:type="dxa"/>
            <w:tcBorders>
              <w:top w:val="single" w:sz="8" w:space="0" w:color="000000"/>
              <w:left w:val="single" w:sz="6" w:space="0" w:color="007734"/>
              <w:bottom w:val="single" w:sz="8" w:space="0" w:color="000000"/>
              <w:right w:val="single" w:sz="8" w:space="0" w:color="000000"/>
            </w:tcBorders>
            <w:vAlign w:val="bottom"/>
          </w:tcPr>
          <w:p w14:paraId="72D0D729" w14:textId="77777777" w:rsidR="00DF0589" w:rsidRDefault="00E57154">
            <w:pPr>
              <w:spacing w:after="0" w:line="259" w:lineRule="auto"/>
              <w:ind w:left="2" w:firstLine="0"/>
            </w:pPr>
            <w:r>
              <w:rPr>
                <w:sz w:val="18"/>
              </w:rPr>
              <w:t xml:space="preserve"> </w:t>
            </w:r>
          </w:p>
        </w:tc>
      </w:tr>
      <w:tr w:rsidR="00DF0589" w14:paraId="2DFDBB48" w14:textId="77777777">
        <w:trPr>
          <w:trHeight w:val="341"/>
        </w:trPr>
        <w:tc>
          <w:tcPr>
            <w:tcW w:w="1982" w:type="dxa"/>
            <w:tcBorders>
              <w:top w:val="single" w:sz="8" w:space="0" w:color="000000"/>
              <w:left w:val="single" w:sz="8" w:space="0" w:color="000000"/>
              <w:bottom w:val="single" w:sz="8" w:space="0" w:color="000000"/>
              <w:right w:val="single" w:sz="6" w:space="0" w:color="007734"/>
            </w:tcBorders>
            <w:vAlign w:val="bottom"/>
          </w:tcPr>
          <w:p w14:paraId="0730E5A8" w14:textId="77777777" w:rsidR="00DF0589" w:rsidRDefault="00E57154">
            <w:pPr>
              <w:spacing w:after="0" w:line="259" w:lineRule="auto"/>
              <w:ind w:left="2" w:firstLine="0"/>
            </w:pPr>
            <w:r>
              <w:rPr>
                <w:sz w:val="18"/>
              </w:rPr>
              <w:t xml:space="preserve"> </w:t>
            </w:r>
          </w:p>
        </w:tc>
        <w:tc>
          <w:tcPr>
            <w:tcW w:w="2693" w:type="dxa"/>
            <w:tcBorders>
              <w:top w:val="single" w:sz="8" w:space="0" w:color="000000"/>
              <w:left w:val="single" w:sz="6" w:space="0" w:color="007734"/>
              <w:bottom w:val="single" w:sz="8" w:space="0" w:color="000000"/>
              <w:right w:val="single" w:sz="6" w:space="0" w:color="007734"/>
            </w:tcBorders>
            <w:vAlign w:val="bottom"/>
          </w:tcPr>
          <w:p w14:paraId="79E711BB" w14:textId="77777777" w:rsidR="00DF0589" w:rsidRDefault="00E57154">
            <w:pPr>
              <w:spacing w:after="0" w:line="259" w:lineRule="auto"/>
              <w:ind w:left="2" w:firstLine="0"/>
            </w:pPr>
            <w:r>
              <w:rPr>
                <w:sz w:val="18"/>
              </w:rPr>
              <w:t xml:space="preserve"> </w:t>
            </w:r>
          </w:p>
        </w:tc>
        <w:tc>
          <w:tcPr>
            <w:tcW w:w="1308" w:type="dxa"/>
            <w:tcBorders>
              <w:top w:val="single" w:sz="8" w:space="0" w:color="000000"/>
              <w:left w:val="single" w:sz="6" w:space="0" w:color="007734"/>
              <w:bottom w:val="single" w:sz="8" w:space="0" w:color="000000"/>
              <w:right w:val="single" w:sz="6" w:space="0" w:color="007734"/>
            </w:tcBorders>
            <w:vAlign w:val="bottom"/>
          </w:tcPr>
          <w:p w14:paraId="30A01983" w14:textId="77777777" w:rsidR="00DF0589" w:rsidRDefault="00E57154">
            <w:pPr>
              <w:spacing w:after="0" w:line="259" w:lineRule="auto"/>
              <w:ind w:left="2" w:firstLine="0"/>
            </w:pPr>
            <w:r>
              <w:rPr>
                <w:sz w:val="18"/>
              </w:rPr>
              <w:t xml:space="preserve"> </w:t>
            </w:r>
          </w:p>
        </w:tc>
        <w:tc>
          <w:tcPr>
            <w:tcW w:w="910" w:type="dxa"/>
            <w:tcBorders>
              <w:top w:val="single" w:sz="8" w:space="0" w:color="000000"/>
              <w:left w:val="single" w:sz="6" w:space="0" w:color="007734"/>
              <w:bottom w:val="single" w:sz="8" w:space="0" w:color="000000"/>
              <w:right w:val="single" w:sz="6" w:space="0" w:color="007734"/>
            </w:tcBorders>
            <w:vAlign w:val="bottom"/>
          </w:tcPr>
          <w:p w14:paraId="08FF83B2" w14:textId="77777777" w:rsidR="00DF0589" w:rsidRDefault="00E57154">
            <w:pPr>
              <w:spacing w:after="0" w:line="259" w:lineRule="auto"/>
              <w:ind w:left="2" w:firstLine="0"/>
            </w:pPr>
            <w:r>
              <w:rPr>
                <w:sz w:val="18"/>
              </w:rPr>
              <w:t xml:space="preserve"> </w:t>
            </w:r>
          </w:p>
        </w:tc>
        <w:tc>
          <w:tcPr>
            <w:tcW w:w="944" w:type="dxa"/>
            <w:tcBorders>
              <w:top w:val="single" w:sz="8" w:space="0" w:color="000000"/>
              <w:left w:val="single" w:sz="6" w:space="0" w:color="007734"/>
              <w:bottom w:val="single" w:sz="8" w:space="0" w:color="000000"/>
              <w:right w:val="single" w:sz="6" w:space="0" w:color="007734"/>
            </w:tcBorders>
            <w:vAlign w:val="bottom"/>
          </w:tcPr>
          <w:p w14:paraId="4D6BF39E" w14:textId="77777777" w:rsidR="00DF0589" w:rsidRDefault="00E57154">
            <w:pPr>
              <w:spacing w:after="0" w:line="259" w:lineRule="auto"/>
              <w:ind w:left="0" w:firstLine="0"/>
            </w:pPr>
            <w:r>
              <w:rPr>
                <w:sz w:val="18"/>
              </w:rPr>
              <w:t xml:space="preserve"> </w:t>
            </w:r>
          </w:p>
        </w:tc>
        <w:tc>
          <w:tcPr>
            <w:tcW w:w="1349" w:type="dxa"/>
            <w:tcBorders>
              <w:top w:val="single" w:sz="8" w:space="0" w:color="000000"/>
              <w:left w:val="single" w:sz="6" w:space="0" w:color="007734"/>
              <w:bottom w:val="single" w:sz="8" w:space="0" w:color="000000"/>
              <w:right w:val="single" w:sz="8" w:space="0" w:color="000000"/>
            </w:tcBorders>
            <w:vAlign w:val="bottom"/>
          </w:tcPr>
          <w:p w14:paraId="416DD7D4" w14:textId="77777777" w:rsidR="00DF0589" w:rsidRDefault="00E57154">
            <w:pPr>
              <w:spacing w:after="0" w:line="259" w:lineRule="auto"/>
              <w:ind w:left="2" w:firstLine="0"/>
            </w:pPr>
            <w:r>
              <w:rPr>
                <w:sz w:val="18"/>
              </w:rPr>
              <w:t xml:space="preserve"> </w:t>
            </w:r>
          </w:p>
        </w:tc>
      </w:tr>
      <w:tr w:rsidR="00DF0589" w14:paraId="7EC7B6C7" w14:textId="77777777">
        <w:trPr>
          <w:trHeight w:val="338"/>
        </w:trPr>
        <w:tc>
          <w:tcPr>
            <w:tcW w:w="1982" w:type="dxa"/>
            <w:tcBorders>
              <w:top w:val="single" w:sz="8" w:space="0" w:color="000000"/>
              <w:left w:val="single" w:sz="8" w:space="0" w:color="000000"/>
              <w:bottom w:val="single" w:sz="8" w:space="0" w:color="000000"/>
              <w:right w:val="single" w:sz="6" w:space="0" w:color="007734"/>
            </w:tcBorders>
            <w:vAlign w:val="bottom"/>
          </w:tcPr>
          <w:p w14:paraId="7A0675C5" w14:textId="77777777" w:rsidR="00DF0589" w:rsidRDefault="00E57154">
            <w:pPr>
              <w:spacing w:after="0" w:line="259" w:lineRule="auto"/>
              <w:ind w:left="2" w:firstLine="0"/>
            </w:pPr>
            <w:r>
              <w:rPr>
                <w:sz w:val="18"/>
              </w:rPr>
              <w:t xml:space="preserve"> </w:t>
            </w:r>
          </w:p>
        </w:tc>
        <w:tc>
          <w:tcPr>
            <w:tcW w:w="2693" w:type="dxa"/>
            <w:tcBorders>
              <w:top w:val="single" w:sz="8" w:space="0" w:color="000000"/>
              <w:left w:val="single" w:sz="6" w:space="0" w:color="007734"/>
              <w:bottom w:val="single" w:sz="8" w:space="0" w:color="000000"/>
              <w:right w:val="single" w:sz="6" w:space="0" w:color="007734"/>
            </w:tcBorders>
            <w:vAlign w:val="bottom"/>
          </w:tcPr>
          <w:p w14:paraId="64E104BE" w14:textId="77777777" w:rsidR="00DF0589" w:rsidRDefault="00E57154">
            <w:pPr>
              <w:spacing w:after="0" w:line="259" w:lineRule="auto"/>
              <w:ind w:left="2" w:firstLine="0"/>
            </w:pPr>
            <w:r>
              <w:rPr>
                <w:sz w:val="18"/>
              </w:rPr>
              <w:t xml:space="preserve"> </w:t>
            </w:r>
          </w:p>
        </w:tc>
        <w:tc>
          <w:tcPr>
            <w:tcW w:w="1308" w:type="dxa"/>
            <w:tcBorders>
              <w:top w:val="single" w:sz="8" w:space="0" w:color="000000"/>
              <w:left w:val="single" w:sz="6" w:space="0" w:color="007734"/>
              <w:bottom w:val="single" w:sz="8" w:space="0" w:color="000000"/>
              <w:right w:val="single" w:sz="6" w:space="0" w:color="007734"/>
            </w:tcBorders>
            <w:vAlign w:val="bottom"/>
          </w:tcPr>
          <w:p w14:paraId="277FE8BB" w14:textId="77777777" w:rsidR="00DF0589" w:rsidRDefault="00E57154">
            <w:pPr>
              <w:spacing w:after="0" w:line="259" w:lineRule="auto"/>
              <w:ind w:left="2" w:firstLine="0"/>
            </w:pPr>
            <w:r>
              <w:rPr>
                <w:sz w:val="18"/>
              </w:rPr>
              <w:t xml:space="preserve"> </w:t>
            </w:r>
          </w:p>
        </w:tc>
        <w:tc>
          <w:tcPr>
            <w:tcW w:w="910" w:type="dxa"/>
            <w:tcBorders>
              <w:top w:val="single" w:sz="8" w:space="0" w:color="000000"/>
              <w:left w:val="single" w:sz="6" w:space="0" w:color="007734"/>
              <w:bottom w:val="single" w:sz="8" w:space="0" w:color="000000"/>
              <w:right w:val="single" w:sz="6" w:space="0" w:color="007734"/>
            </w:tcBorders>
            <w:vAlign w:val="bottom"/>
          </w:tcPr>
          <w:p w14:paraId="71102380" w14:textId="77777777" w:rsidR="00DF0589" w:rsidRDefault="00E57154">
            <w:pPr>
              <w:spacing w:after="0" w:line="259" w:lineRule="auto"/>
              <w:ind w:left="2" w:firstLine="0"/>
            </w:pPr>
            <w:r>
              <w:rPr>
                <w:sz w:val="18"/>
              </w:rPr>
              <w:t xml:space="preserve"> </w:t>
            </w:r>
          </w:p>
        </w:tc>
        <w:tc>
          <w:tcPr>
            <w:tcW w:w="944" w:type="dxa"/>
            <w:tcBorders>
              <w:top w:val="single" w:sz="8" w:space="0" w:color="000000"/>
              <w:left w:val="single" w:sz="6" w:space="0" w:color="007734"/>
              <w:bottom w:val="single" w:sz="8" w:space="0" w:color="000000"/>
              <w:right w:val="single" w:sz="6" w:space="0" w:color="007734"/>
            </w:tcBorders>
            <w:vAlign w:val="bottom"/>
          </w:tcPr>
          <w:p w14:paraId="132ECFFA" w14:textId="77777777" w:rsidR="00DF0589" w:rsidRDefault="00E57154">
            <w:pPr>
              <w:spacing w:after="0" w:line="259" w:lineRule="auto"/>
              <w:ind w:left="0" w:firstLine="0"/>
            </w:pPr>
            <w:r>
              <w:rPr>
                <w:sz w:val="18"/>
              </w:rPr>
              <w:t xml:space="preserve"> </w:t>
            </w:r>
          </w:p>
        </w:tc>
        <w:tc>
          <w:tcPr>
            <w:tcW w:w="1349" w:type="dxa"/>
            <w:tcBorders>
              <w:top w:val="single" w:sz="8" w:space="0" w:color="000000"/>
              <w:left w:val="single" w:sz="6" w:space="0" w:color="007734"/>
              <w:bottom w:val="single" w:sz="8" w:space="0" w:color="000000"/>
              <w:right w:val="single" w:sz="8" w:space="0" w:color="000000"/>
            </w:tcBorders>
            <w:vAlign w:val="bottom"/>
          </w:tcPr>
          <w:p w14:paraId="05ED61A5" w14:textId="77777777" w:rsidR="00DF0589" w:rsidRDefault="00E57154">
            <w:pPr>
              <w:spacing w:after="0" w:line="259" w:lineRule="auto"/>
              <w:ind w:left="2" w:firstLine="0"/>
            </w:pPr>
            <w:r>
              <w:rPr>
                <w:sz w:val="18"/>
              </w:rPr>
              <w:t xml:space="preserve"> </w:t>
            </w:r>
          </w:p>
        </w:tc>
      </w:tr>
      <w:tr w:rsidR="00DF0589" w14:paraId="5FE8E466" w14:textId="77777777">
        <w:trPr>
          <w:trHeight w:val="341"/>
        </w:trPr>
        <w:tc>
          <w:tcPr>
            <w:tcW w:w="1982" w:type="dxa"/>
            <w:tcBorders>
              <w:top w:val="single" w:sz="8" w:space="0" w:color="000000"/>
              <w:left w:val="single" w:sz="8" w:space="0" w:color="000000"/>
              <w:bottom w:val="single" w:sz="8" w:space="0" w:color="000000"/>
              <w:right w:val="single" w:sz="6" w:space="0" w:color="007734"/>
            </w:tcBorders>
            <w:vAlign w:val="bottom"/>
          </w:tcPr>
          <w:p w14:paraId="4EBBE734" w14:textId="77777777" w:rsidR="00DF0589" w:rsidRDefault="00E57154">
            <w:pPr>
              <w:spacing w:after="0" w:line="259" w:lineRule="auto"/>
              <w:ind w:left="2" w:firstLine="0"/>
            </w:pPr>
            <w:r>
              <w:rPr>
                <w:sz w:val="18"/>
              </w:rPr>
              <w:t xml:space="preserve"> </w:t>
            </w:r>
          </w:p>
        </w:tc>
        <w:tc>
          <w:tcPr>
            <w:tcW w:w="2693" w:type="dxa"/>
            <w:tcBorders>
              <w:top w:val="single" w:sz="8" w:space="0" w:color="000000"/>
              <w:left w:val="single" w:sz="6" w:space="0" w:color="007734"/>
              <w:bottom w:val="single" w:sz="8" w:space="0" w:color="000000"/>
              <w:right w:val="single" w:sz="6" w:space="0" w:color="007734"/>
            </w:tcBorders>
            <w:vAlign w:val="bottom"/>
          </w:tcPr>
          <w:p w14:paraId="19A199EC" w14:textId="77777777" w:rsidR="00DF0589" w:rsidRDefault="00E57154">
            <w:pPr>
              <w:spacing w:after="0" w:line="259" w:lineRule="auto"/>
              <w:ind w:left="2" w:firstLine="0"/>
            </w:pPr>
            <w:r>
              <w:rPr>
                <w:sz w:val="18"/>
              </w:rPr>
              <w:t xml:space="preserve"> </w:t>
            </w:r>
          </w:p>
        </w:tc>
        <w:tc>
          <w:tcPr>
            <w:tcW w:w="1308" w:type="dxa"/>
            <w:tcBorders>
              <w:top w:val="single" w:sz="8" w:space="0" w:color="000000"/>
              <w:left w:val="single" w:sz="6" w:space="0" w:color="007734"/>
              <w:bottom w:val="single" w:sz="8" w:space="0" w:color="000000"/>
              <w:right w:val="single" w:sz="6" w:space="0" w:color="007734"/>
            </w:tcBorders>
            <w:vAlign w:val="bottom"/>
          </w:tcPr>
          <w:p w14:paraId="679AB904" w14:textId="77777777" w:rsidR="00DF0589" w:rsidRDefault="00E57154">
            <w:pPr>
              <w:spacing w:after="0" w:line="259" w:lineRule="auto"/>
              <w:ind w:left="2" w:firstLine="0"/>
            </w:pPr>
            <w:r>
              <w:rPr>
                <w:sz w:val="18"/>
              </w:rPr>
              <w:t xml:space="preserve"> </w:t>
            </w:r>
          </w:p>
        </w:tc>
        <w:tc>
          <w:tcPr>
            <w:tcW w:w="910" w:type="dxa"/>
            <w:tcBorders>
              <w:top w:val="single" w:sz="8" w:space="0" w:color="000000"/>
              <w:left w:val="single" w:sz="6" w:space="0" w:color="007734"/>
              <w:bottom w:val="single" w:sz="8" w:space="0" w:color="000000"/>
              <w:right w:val="single" w:sz="6" w:space="0" w:color="007734"/>
            </w:tcBorders>
            <w:vAlign w:val="bottom"/>
          </w:tcPr>
          <w:p w14:paraId="35B8B6D4" w14:textId="77777777" w:rsidR="00DF0589" w:rsidRDefault="00E57154">
            <w:pPr>
              <w:spacing w:after="0" w:line="259" w:lineRule="auto"/>
              <w:ind w:left="2" w:firstLine="0"/>
            </w:pPr>
            <w:r>
              <w:rPr>
                <w:sz w:val="18"/>
              </w:rPr>
              <w:t xml:space="preserve"> </w:t>
            </w:r>
          </w:p>
        </w:tc>
        <w:tc>
          <w:tcPr>
            <w:tcW w:w="944" w:type="dxa"/>
            <w:tcBorders>
              <w:top w:val="single" w:sz="8" w:space="0" w:color="000000"/>
              <w:left w:val="single" w:sz="6" w:space="0" w:color="007734"/>
              <w:bottom w:val="single" w:sz="8" w:space="0" w:color="000000"/>
              <w:right w:val="single" w:sz="6" w:space="0" w:color="007734"/>
            </w:tcBorders>
            <w:vAlign w:val="bottom"/>
          </w:tcPr>
          <w:p w14:paraId="0A4ABDD5" w14:textId="77777777" w:rsidR="00DF0589" w:rsidRDefault="00E57154">
            <w:pPr>
              <w:spacing w:after="0" w:line="259" w:lineRule="auto"/>
              <w:ind w:left="0" w:firstLine="0"/>
            </w:pPr>
            <w:r>
              <w:rPr>
                <w:sz w:val="18"/>
              </w:rPr>
              <w:t xml:space="preserve"> </w:t>
            </w:r>
          </w:p>
        </w:tc>
        <w:tc>
          <w:tcPr>
            <w:tcW w:w="1349" w:type="dxa"/>
            <w:tcBorders>
              <w:top w:val="single" w:sz="8" w:space="0" w:color="000000"/>
              <w:left w:val="single" w:sz="6" w:space="0" w:color="007734"/>
              <w:bottom w:val="single" w:sz="8" w:space="0" w:color="000000"/>
              <w:right w:val="single" w:sz="8" w:space="0" w:color="000000"/>
            </w:tcBorders>
            <w:vAlign w:val="bottom"/>
          </w:tcPr>
          <w:p w14:paraId="70614D8C" w14:textId="77777777" w:rsidR="00DF0589" w:rsidRDefault="00E57154">
            <w:pPr>
              <w:spacing w:after="0" w:line="259" w:lineRule="auto"/>
              <w:ind w:left="2" w:firstLine="0"/>
            </w:pPr>
            <w:r>
              <w:rPr>
                <w:sz w:val="18"/>
              </w:rPr>
              <w:t xml:space="preserve"> </w:t>
            </w:r>
          </w:p>
        </w:tc>
      </w:tr>
      <w:tr w:rsidR="00DF0589" w14:paraId="1689E11C" w14:textId="77777777">
        <w:trPr>
          <w:trHeight w:val="341"/>
        </w:trPr>
        <w:tc>
          <w:tcPr>
            <w:tcW w:w="1982" w:type="dxa"/>
            <w:tcBorders>
              <w:top w:val="single" w:sz="8" w:space="0" w:color="000000"/>
              <w:left w:val="single" w:sz="8" w:space="0" w:color="000000"/>
              <w:bottom w:val="single" w:sz="8" w:space="0" w:color="000000"/>
              <w:right w:val="single" w:sz="6" w:space="0" w:color="007734"/>
            </w:tcBorders>
            <w:vAlign w:val="bottom"/>
          </w:tcPr>
          <w:p w14:paraId="048F16AB" w14:textId="77777777" w:rsidR="00DF0589" w:rsidRDefault="00E57154">
            <w:pPr>
              <w:spacing w:after="0" w:line="259" w:lineRule="auto"/>
              <w:ind w:left="2" w:firstLine="0"/>
            </w:pPr>
            <w:r>
              <w:rPr>
                <w:sz w:val="18"/>
              </w:rPr>
              <w:t xml:space="preserve"> </w:t>
            </w:r>
          </w:p>
        </w:tc>
        <w:tc>
          <w:tcPr>
            <w:tcW w:w="2693" w:type="dxa"/>
            <w:tcBorders>
              <w:top w:val="single" w:sz="8" w:space="0" w:color="000000"/>
              <w:left w:val="single" w:sz="6" w:space="0" w:color="007734"/>
              <w:bottom w:val="single" w:sz="8" w:space="0" w:color="000000"/>
              <w:right w:val="single" w:sz="6" w:space="0" w:color="007734"/>
            </w:tcBorders>
            <w:vAlign w:val="bottom"/>
          </w:tcPr>
          <w:p w14:paraId="00654A09" w14:textId="77777777" w:rsidR="00DF0589" w:rsidRDefault="00E57154">
            <w:pPr>
              <w:spacing w:after="0" w:line="259" w:lineRule="auto"/>
              <w:ind w:left="2" w:firstLine="0"/>
            </w:pPr>
            <w:r>
              <w:rPr>
                <w:sz w:val="18"/>
              </w:rPr>
              <w:t xml:space="preserve"> </w:t>
            </w:r>
          </w:p>
        </w:tc>
        <w:tc>
          <w:tcPr>
            <w:tcW w:w="1308" w:type="dxa"/>
            <w:tcBorders>
              <w:top w:val="single" w:sz="8" w:space="0" w:color="000000"/>
              <w:left w:val="single" w:sz="6" w:space="0" w:color="007734"/>
              <w:bottom w:val="single" w:sz="8" w:space="0" w:color="000000"/>
              <w:right w:val="single" w:sz="6" w:space="0" w:color="007734"/>
            </w:tcBorders>
            <w:vAlign w:val="bottom"/>
          </w:tcPr>
          <w:p w14:paraId="48D5D951" w14:textId="77777777" w:rsidR="00DF0589" w:rsidRDefault="00E57154">
            <w:pPr>
              <w:spacing w:after="0" w:line="259" w:lineRule="auto"/>
              <w:ind w:left="2" w:firstLine="0"/>
            </w:pPr>
            <w:r>
              <w:rPr>
                <w:sz w:val="18"/>
              </w:rPr>
              <w:t xml:space="preserve"> </w:t>
            </w:r>
          </w:p>
        </w:tc>
        <w:tc>
          <w:tcPr>
            <w:tcW w:w="910" w:type="dxa"/>
            <w:tcBorders>
              <w:top w:val="single" w:sz="8" w:space="0" w:color="000000"/>
              <w:left w:val="single" w:sz="6" w:space="0" w:color="007734"/>
              <w:bottom w:val="single" w:sz="8" w:space="0" w:color="000000"/>
              <w:right w:val="single" w:sz="6" w:space="0" w:color="007734"/>
            </w:tcBorders>
            <w:vAlign w:val="bottom"/>
          </w:tcPr>
          <w:p w14:paraId="4EFECC0C" w14:textId="77777777" w:rsidR="00DF0589" w:rsidRDefault="00E57154">
            <w:pPr>
              <w:spacing w:after="0" w:line="259" w:lineRule="auto"/>
              <w:ind w:left="2" w:firstLine="0"/>
            </w:pPr>
            <w:r>
              <w:rPr>
                <w:sz w:val="18"/>
              </w:rPr>
              <w:t xml:space="preserve"> </w:t>
            </w:r>
          </w:p>
        </w:tc>
        <w:tc>
          <w:tcPr>
            <w:tcW w:w="944" w:type="dxa"/>
            <w:tcBorders>
              <w:top w:val="single" w:sz="8" w:space="0" w:color="000000"/>
              <w:left w:val="single" w:sz="6" w:space="0" w:color="007734"/>
              <w:bottom w:val="single" w:sz="8" w:space="0" w:color="000000"/>
              <w:right w:val="single" w:sz="6" w:space="0" w:color="007734"/>
            </w:tcBorders>
            <w:vAlign w:val="bottom"/>
          </w:tcPr>
          <w:p w14:paraId="1FE6C57F" w14:textId="77777777" w:rsidR="00DF0589" w:rsidRDefault="00E57154">
            <w:pPr>
              <w:spacing w:after="0" w:line="259" w:lineRule="auto"/>
              <w:ind w:left="0" w:firstLine="0"/>
            </w:pPr>
            <w:r>
              <w:rPr>
                <w:sz w:val="18"/>
              </w:rPr>
              <w:t xml:space="preserve"> </w:t>
            </w:r>
          </w:p>
        </w:tc>
        <w:tc>
          <w:tcPr>
            <w:tcW w:w="1349" w:type="dxa"/>
            <w:tcBorders>
              <w:top w:val="single" w:sz="8" w:space="0" w:color="000000"/>
              <w:left w:val="single" w:sz="6" w:space="0" w:color="007734"/>
              <w:bottom w:val="single" w:sz="8" w:space="0" w:color="000000"/>
              <w:right w:val="single" w:sz="8" w:space="0" w:color="000000"/>
            </w:tcBorders>
            <w:vAlign w:val="bottom"/>
          </w:tcPr>
          <w:p w14:paraId="73336A82" w14:textId="77777777" w:rsidR="00DF0589" w:rsidRDefault="00E57154">
            <w:pPr>
              <w:spacing w:after="0" w:line="259" w:lineRule="auto"/>
              <w:ind w:left="2" w:firstLine="0"/>
            </w:pPr>
            <w:r>
              <w:rPr>
                <w:sz w:val="18"/>
              </w:rPr>
              <w:t xml:space="preserve"> </w:t>
            </w:r>
          </w:p>
        </w:tc>
      </w:tr>
      <w:tr w:rsidR="00DF0589" w14:paraId="43693485" w14:textId="77777777">
        <w:trPr>
          <w:trHeight w:val="341"/>
        </w:trPr>
        <w:tc>
          <w:tcPr>
            <w:tcW w:w="1982" w:type="dxa"/>
            <w:tcBorders>
              <w:top w:val="single" w:sz="8" w:space="0" w:color="000000"/>
              <w:left w:val="single" w:sz="8" w:space="0" w:color="000000"/>
              <w:bottom w:val="single" w:sz="8" w:space="0" w:color="000000"/>
              <w:right w:val="single" w:sz="6" w:space="0" w:color="007734"/>
            </w:tcBorders>
            <w:vAlign w:val="bottom"/>
          </w:tcPr>
          <w:p w14:paraId="428DA798" w14:textId="77777777" w:rsidR="00DF0589" w:rsidRDefault="00E57154">
            <w:pPr>
              <w:spacing w:after="0" w:line="259" w:lineRule="auto"/>
              <w:ind w:left="2" w:firstLine="0"/>
            </w:pPr>
            <w:r>
              <w:rPr>
                <w:sz w:val="18"/>
              </w:rPr>
              <w:t xml:space="preserve"> </w:t>
            </w:r>
          </w:p>
        </w:tc>
        <w:tc>
          <w:tcPr>
            <w:tcW w:w="2693" w:type="dxa"/>
            <w:tcBorders>
              <w:top w:val="single" w:sz="8" w:space="0" w:color="000000"/>
              <w:left w:val="single" w:sz="6" w:space="0" w:color="007734"/>
              <w:bottom w:val="single" w:sz="8" w:space="0" w:color="000000"/>
              <w:right w:val="single" w:sz="6" w:space="0" w:color="007734"/>
            </w:tcBorders>
            <w:vAlign w:val="bottom"/>
          </w:tcPr>
          <w:p w14:paraId="4F634371" w14:textId="77777777" w:rsidR="00DF0589" w:rsidRDefault="00E57154">
            <w:pPr>
              <w:spacing w:after="0" w:line="259" w:lineRule="auto"/>
              <w:ind w:left="2" w:firstLine="0"/>
            </w:pPr>
            <w:r>
              <w:rPr>
                <w:sz w:val="18"/>
              </w:rPr>
              <w:t xml:space="preserve"> </w:t>
            </w:r>
          </w:p>
        </w:tc>
        <w:tc>
          <w:tcPr>
            <w:tcW w:w="1308" w:type="dxa"/>
            <w:tcBorders>
              <w:top w:val="single" w:sz="8" w:space="0" w:color="000000"/>
              <w:left w:val="single" w:sz="6" w:space="0" w:color="007734"/>
              <w:bottom w:val="single" w:sz="8" w:space="0" w:color="000000"/>
              <w:right w:val="single" w:sz="6" w:space="0" w:color="007734"/>
            </w:tcBorders>
            <w:vAlign w:val="bottom"/>
          </w:tcPr>
          <w:p w14:paraId="2E1F1BFF" w14:textId="77777777" w:rsidR="00DF0589" w:rsidRDefault="00E57154">
            <w:pPr>
              <w:spacing w:after="0" w:line="259" w:lineRule="auto"/>
              <w:ind w:left="2" w:firstLine="0"/>
            </w:pPr>
            <w:r>
              <w:rPr>
                <w:sz w:val="18"/>
              </w:rPr>
              <w:t xml:space="preserve"> </w:t>
            </w:r>
          </w:p>
        </w:tc>
        <w:tc>
          <w:tcPr>
            <w:tcW w:w="910" w:type="dxa"/>
            <w:tcBorders>
              <w:top w:val="single" w:sz="8" w:space="0" w:color="000000"/>
              <w:left w:val="single" w:sz="6" w:space="0" w:color="007734"/>
              <w:bottom w:val="single" w:sz="8" w:space="0" w:color="000000"/>
              <w:right w:val="single" w:sz="6" w:space="0" w:color="007734"/>
            </w:tcBorders>
            <w:vAlign w:val="bottom"/>
          </w:tcPr>
          <w:p w14:paraId="7A81C639" w14:textId="77777777" w:rsidR="00DF0589" w:rsidRDefault="00E57154">
            <w:pPr>
              <w:spacing w:after="0" w:line="259" w:lineRule="auto"/>
              <w:ind w:left="2" w:firstLine="0"/>
            </w:pPr>
            <w:r>
              <w:rPr>
                <w:sz w:val="18"/>
              </w:rPr>
              <w:t xml:space="preserve"> </w:t>
            </w:r>
          </w:p>
        </w:tc>
        <w:tc>
          <w:tcPr>
            <w:tcW w:w="944" w:type="dxa"/>
            <w:tcBorders>
              <w:top w:val="single" w:sz="8" w:space="0" w:color="000000"/>
              <w:left w:val="single" w:sz="6" w:space="0" w:color="007734"/>
              <w:bottom w:val="single" w:sz="8" w:space="0" w:color="000000"/>
              <w:right w:val="single" w:sz="6" w:space="0" w:color="007734"/>
            </w:tcBorders>
            <w:vAlign w:val="bottom"/>
          </w:tcPr>
          <w:p w14:paraId="5F9E6893" w14:textId="77777777" w:rsidR="00DF0589" w:rsidRDefault="00E57154">
            <w:pPr>
              <w:spacing w:after="0" w:line="259" w:lineRule="auto"/>
              <w:ind w:left="0" w:firstLine="0"/>
            </w:pPr>
            <w:r>
              <w:rPr>
                <w:sz w:val="18"/>
              </w:rPr>
              <w:t xml:space="preserve"> </w:t>
            </w:r>
          </w:p>
        </w:tc>
        <w:tc>
          <w:tcPr>
            <w:tcW w:w="1349" w:type="dxa"/>
            <w:tcBorders>
              <w:top w:val="single" w:sz="8" w:space="0" w:color="000000"/>
              <w:left w:val="single" w:sz="6" w:space="0" w:color="007734"/>
              <w:bottom w:val="single" w:sz="8" w:space="0" w:color="000000"/>
              <w:right w:val="single" w:sz="8" w:space="0" w:color="000000"/>
            </w:tcBorders>
            <w:vAlign w:val="bottom"/>
          </w:tcPr>
          <w:p w14:paraId="5B1EB095" w14:textId="77777777" w:rsidR="00DF0589" w:rsidRDefault="00E57154">
            <w:pPr>
              <w:spacing w:after="0" w:line="259" w:lineRule="auto"/>
              <w:ind w:left="2" w:firstLine="0"/>
            </w:pPr>
            <w:r>
              <w:rPr>
                <w:sz w:val="18"/>
              </w:rPr>
              <w:t xml:space="preserve"> </w:t>
            </w:r>
          </w:p>
        </w:tc>
      </w:tr>
    </w:tbl>
    <w:p w14:paraId="3610BDD7" w14:textId="77777777" w:rsidR="00DF0589" w:rsidRPr="00460A01" w:rsidRDefault="00E57154">
      <w:pPr>
        <w:pStyle w:val="Kop1"/>
        <w:numPr>
          <w:ilvl w:val="0"/>
          <w:numId w:val="0"/>
        </w:numPr>
        <w:ind w:left="-5"/>
        <w:rPr>
          <w:color w:val="1F3864" w:themeColor="accent1" w:themeShade="80"/>
        </w:rPr>
      </w:pPr>
      <w:bookmarkStart w:id="32" w:name="_Toc94776364"/>
      <w:r w:rsidRPr="00460A01">
        <w:rPr>
          <w:color w:val="1F3864" w:themeColor="accent1" w:themeShade="80"/>
        </w:rPr>
        <w:t>Bijlage B: Communicatiematrix</w:t>
      </w:r>
      <w:bookmarkEnd w:id="32"/>
      <w:r w:rsidRPr="00460A01">
        <w:rPr>
          <w:color w:val="1F3864" w:themeColor="accent1" w:themeShade="80"/>
        </w:rPr>
        <w:t xml:space="preserve"> </w:t>
      </w:r>
    </w:p>
    <w:p w14:paraId="3B4FADAF" w14:textId="77777777" w:rsidR="00DF0589" w:rsidRDefault="00E57154">
      <w:pPr>
        <w:spacing w:after="0" w:line="259" w:lineRule="auto"/>
        <w:ind w:left="0" w:firstLine="0"/>
      </w:pPr>
      <w:r>
        <w:t xml:space="preserve"> </w:t>
      </w:r>
    </w:p>
    <w:tbl>
      <w:tblPr>
        <w:tblStyle w:val="TableGrid"/>
        <w:tblW w:w="9177" w:type="dxa"/>
        <w:tblInd w:w="12" w:type="dxa"/>
        <w:tblCellMar>
          <w:top w:w="81" w:type="dxa"/>
          <w:left w:w="82" w:type="dxa"/>
          <w:bottom w:w="8" w:type="dxa"/>
          <w:right w:w="115" w:type="dxa"/>
        </w:tblCellMar>
        <w:tblLook w:val="04A0" w:firstRow="1" w:lastRow="0" w:firstColumn="1" w:lastColumn="0" w:noHBand="0" w:noVBand="1"/>
      </w:tblPr>
      <w:tblGrid>
        <w:gridCol w:w="1526"/>
        <w:gridCol w:w="2974"/>
        <w:gridCol w:w="1561"/>
        <w:gridCol w:w="3116"/>
      </w:tblGrid>
      <w:tr w:rsidR="00DF0589" w14:paraId="12AE63F6" w14:textId="77777777" w:rsidTr="00376049">
        <w:trPr>
          <w:trHeight w:val="336"/>
        </w:trPr>
        <w:tc>
          <w:tcPr>
            <w:tcW w:w="4500" w:type="dxa"/>
            <w:gridSpan w:val="2"/>
            <w:tcBorders>
              <w:top w:val="single" w:sz="8" w:space="0" w:color="000000"/>
              <w:left w:val="single" w:sz="8" w:space="0" w:color="000000"/>
              <w:bottom w:val="single" w:sz="8" w:space="0" w:color="000000"/>
              <w:right w:val="single" w:sz="8" w:space="0" w:color="000000"/>
            </w:tcBorders>
            <w:shd w:val="clear" w:color="auto" w:fill="1F3864" w:themeFill="accent1" w:themeFillShade="80"/>
          </w:tcPr>
          <w:p w14:paraId="7AC6DE79" w14:textId="77777777" w:rsidR="00DF0589" w:rsidRDefault="00E57154">
            <w:pPr>
              <w:spacing w:after="0" w:line="259" w:lineRule="auto"/>
              <w:ind w:left="5" w:firstLine="0"/>
            </w:pPr>
            <w:r w:rsidRPr="00376049">
              <w:rPr>
                <w:b/>
                <w:color w:val="FFFFFF" w:themeColor="background1"/>
              </w:rPr>
              <w:t xml:space="preserve">Opdrachtgever </w:t>
            </w:r>
          </w:p>
        </w:tc>
        <w:tc>
          <w:tcPr>
            <w:tcW w:w="1561" w:type="dxa"/>
            <w:tcBorders>
              <w:top w:val="single" w:sz="8" w:space="0" w:color="000000"/>
              <w:left w:val="single" w:sz="8" w:space="0" w:color="000000"/>
              <w:bottom w:val="single" w:sz="8" w:space="0" w:color="000000"/>
              <w:right w:val="nil"/>
            </w:tcBorders>
            <w:shd w:val="clear" w:color="auto" w:fill="1F3864" w:themeFill="accent1" w:themeFillShade="80"/>
          </w:tcPr>
          <w:p w14:paraId="3A51C83C" w14:textId="77777777" w:rsidR="00DF0589" w:rsidRDefault="00E57154">
            <w:pPr>
              <w:spacing w:after="0" w:line="259" w:lineRule="auto"/>
              <w:ind w:left="27" w:firstLine="0"/>
            </w:pPr>
            <w:r w:rsidRPr="00376049">
              <w:rPr>
                <w:b/>
                <w:color w:val="FFFFFF" w:themeColor="background1"/>
              </w:rPr>
              <w:t xml:space="preserve">Leverancier </w:t>
            </w:r>
          </w:p>
        </w:tc>
        <w:tc>
          <w:tcPr>
            <w:tcW w:w="3116" w:type="dxa"/>
            <w:tcBorders>
              <w:top w:val="single" w:sz="8" w:space="0" w:color="000000"/>
              <w:left w:val="nil"/>
              <w:bottom w:val="single" w:sz="8" w:space="0" w:color="000000"/>
              <w:right w:val="single" w:sz="8" w:space="0" w:color="000000"/>
            </w:tcBorders>
            <w:shd w:val="clear" w:color="auto" w:fill="1F3864" w:themeFill="accent1" w:themeFillShade="80"/>
          </w:tcPr>
          <w:p w14:paraId="6E7B7E6F" w14:textId="77777777" w:rsidR="00DF0589" w:rsidRDefault="00DF0589">
            <w:pPr>
              <w:spacing w:after="160" w:line="259" w:lineRule="auto"/>
              <w:ind w:left="0" w:firstLine="0"/>
            </w:pPr>
          </w:p>
        </w:tc>
      </w:tr>
      <w:tr w:rsidR="00DF0589" w14:paraId="7B6B44CE" w14:textId="77777777">
        <w:trPr>
          <w:trHeight w:val="344"/>
        </w:trPr>
        <w:tc>
          <w:tcPr>
            <w:tcW w:w="4500" w:type="dxa"/>
            <w:gridSpan w:val="2"/>
            <w:tcBorders>
              <w:top w:val="single" w:sz="8" w:space="0" w:color="000000"/>
              <w:left w:val="single" w:sz="8" w:space="0" w:color="000000"/>
              <w:bottom w:val="single" w:sz="8" w:space="0" w:color="000000"/>
              <w:right w:val="nil"/>
            </w:tcBorders>
          </w:tcPr>
          <w:p w14:paraId="473D7CC1" w14:textId="782CB0AE" w:rsidR="00DF0589" w:rsidRDefault="00E57154">
            <w:pPr>
              <w:spacing w:after="0" w:line="259" w:lineRule="auto"/>
              <w:ind w:left="24" w:firstLine="0"/>
            </w:pPr>
            <w:r>
              <w:t>Operatione</w:t>
            </w:r>
            <w:r w:rsidR="00FD515C">
              <w:t>el overleg</w:t>
            </w:r>
            <w:r>
              <w:rPr>
                <w:i/>
              </w:rPr>
              <w:t xml:space="preserve"> </w:t>
            </w:r>
          </w:p>
        </w:tc>
        <w:tc>
          <w:tcPr>
            <w:tcW w:w="1561" w:type="dxa"/>
            <w:tcBorders>
              <w:top w:val="single" w:sz="8" w:space="0" w:color="000000"/>
              <w:left w:val="nil"/>
              <w:bottom w:val="single" w:sz="8" w:space="0" w:color="000000"/>
              <w:right w:val="nil"/>
            </w:tcBorders>
          </w:tcPr>
          <w:p w14:paraId="1CE7CE49" w14:textId="77777777" w:rsidR="00DF0589" w:rsidRDefault="00DF0589">
            <w:pPr>
              <w:spacing w:after="160" w:line="259" w:lineRule="auto"/>
              <w:ind w:left="0" w:firstLine="0"/>
            </w:pPr>
          </w:p>
        </w:tc>
        <w:tc>
          <w:tcPr>
            <w:tcW w:w="3116" w:type="dxa"/>
            <w:tcBorders>
              <w:top w:val="single" w:sz="8" w:space="0" w:color="000000"/>
              <w:left w:val="nil"/>
              <w:bottom w:val="single" w:sz="8" w:space="0" w:color="000000"/>
              <w:right w:val="single" w:sz="8" w:space="0" w:color="000000"/>
            </w:tcBorders>
          </w:tcPr>
          <w:p w14:paraId="03E175A7" w14:textId="77777777" w:rsidR="00DF0589" w:rsidRDefault="00DF0589">
            <w:pPr>
              <w:spacing w:after="160" w:line="259" w:lineRule="auto"/>
              <w:ind w:left="0" w:firstLine="0"/>
            </w:pPr>
          </w:p>
        </w:tc>
      </w:tr>
      <w:tr w:rsidR="00DF0589" w14:paraId="760AE964" w14:textId="77777777" w:rsidTr="00FD515C">
        <w:trPr>
          <w:trHeight w:val="337"/>
        </w:trPr>
        <w:tc>
          <w:tcPr>
            <w:tcW w:w="1526" w:type="dxa"/>
            <w:tcBorders>
              <w:top w:val="single" w:sz="8" w:space="0" w:color="000000"/>
              <w:left w:val="single" w:sz="8" w:space="0" w:color="000000"/>
              <w:bottom w:val="single" w:sz="8" w:space="0" w:color="000000"/>
              <w:right w:val="single" w:sz="8" w:space="0" w:color="000000"/>
            </w:tcBorders>
            <w:vAlign w:val="bottom"/>
          </w:tcPr>
          <w:p w14:paraId="5D3B9B6E" w14:textId="32A7AB71" w:rsidR="00DF0589" w:rsidRDefault="00FD515C">
            <w:pPr>
              <w:spacing w:after="0" w:line="259" w:lineRule="auto"/>
              <w:ind w:left="5" w:firstLine="0"/>
            </w:pPr>
            <w:r>
              <w:rPr>
                <w:sz w:val="18"/>
              </w:rPr>
              <w:t>Functioneel Beheer 1</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52C6A9E5" w14:textId="2D08FF9B" w:rsidR="00DF0589" w:rsidRDefault="00DF0589">
            <w:pPr>
              <w:spacing w:after="0" w:line="259" w:lineRule="auto"/>
              <w:ind w:left="0" w:firstLine="0"/>
            </w:pPr>
          </w:p>
        </w:tc>
        <w:tc>
          <w:tcPr>
            <w:tcW w:w="1561" w:type="dxa"/>
            <w:tcBorders>
              <w:top w:val="single" w:sz="8" w:space="0" w:color="000000"/>
              <w:left w:val="single" w:sz="8" w:space="0" w:color="000000"/>
              <w:bottom w:val="single" w:sz="8" w:space="0" w:color="000000"/>
              <w:right w:val="single" w:sz="8" w:space="0" w:color="000000"/>
            </w:tcBorders>
            <w:vAlign w:val="bottom"/>
          </w:tcPr>
          <w:p w14:paraId="2A70955A" w14:textId="77777777" w:rsidR="00DF0589" w:rsidRDefault="00E57154">
            <w:pPr>
              <w:spacing w:after="0" w:line="259" w:lineRule="auto"/>
              <w:ind w:left="27" w:firstLine="0"/>
            </w:pPr>
            <w:r>
              <w:rPr>
                <w:sz w:val="18"/>
              </w:rPr>
              <w:t xml:space="preserve">Servicedesk </w:t>
            </w:r>
          </w:p>
        </w:tc>
        <w:tc>
          <w:tcPr>
            <w:tcW w:w="3116" w:type="dxa"/>
            <w:tcBorders>
              <w:top w:val="single" w:sz="8" w:space="0" w:color="000000"/>
              <w:left w:val="single" w:sz="8" w:space="0" w:color="000000"/>
              <w:bottom w:val="single" w:sz="8" w:space="0" w:color="000000"/>
              <w:right w:val="single" w:sz="8" w:space="0" w:color="000000"/>
            </w:tcBorders>
            <w:vAlign w:val="bottom"/>
          </w:tcPr>
          <w:p w14:paraId="3C1E6B66" w14:textId="77777777" w:rsidR="00DF0589" w:rsidRDefault="00E57154">
            <w:pPr>
              <w:spacing w:after="0" w:line="259" w:lineRule="auto"/>
              <w:ind w:left="24" w:firstLine="0"/>
            </w:pPr>
            <w:r>
              <w:rPr>
                <w:sz w:val="18"/>
              </w:rPr>
              <w:t xml:space="preserve"> </w:t>
            </w:r>
          </w:p>
        </w:tc>
      </w:tr>
      <w:tr w:rsidR="00DF0589" w14:paraId="3243BBCE" w14:textId="77777777" w:rsidTr="00FD515C">
        <w:trPr>
          <w:trHeight w:val="341"/>
        </w:trPr>
        <w:tc>
          <w:tcPr>
            <w:tcW w:w="1526" w:type="dxa"/>
            <w:tcBorders>
              <w:top w:val="single" w:sz="8" w:space="0" w:color="000000"/>
              <w:left w:val="single" w:sz="8" w:space="0" w:color="000000"/>
              <w:bottom w:val="single" w:sz="8" w:space="0" w:color="000000"/>
              <w:right w:val="single" w:sz="8" w:space="0" w:color="000000"/>
            </w:tcBorders>
            <w:vAlign w:val="bottom"/>
          </w:tcPr>
          <w:p w14:paraId="1BA88A28" w14:textId="77777777" w:rsidR="00DF0589" w:rsidRDefault="00E57154">
            <w:pPr>
              <w:spacing w:after="0" w:line="259" w:lineRule="auto"/>
              <w:ind w:left="5" w:firstLine="0"/>
            </w:pPr>
            <w:r>
              <w:rPr>
                <w:sz w:val="18"/>
              </w:rPr>
              <w:t xml:space="preserve">Telefoon </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BC8D881"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53269AA3" w14:textId="77777777" w:rsidR="00DF0589" w:rsidRDefault="00E57154">
            <w:pPr>
              <w:spacing w:after="0" w:line="259" w:lineRule="auto"/>
              <w:ind w:left="27" w:firstLine="0"/>
            </w:pPr>
            <w:r>
              <w:rPr>
                <w:sz w:val="18"/>
              </w:rPr>
              <w:t xml:space="preserve">Telefoon </w:t>
            </w:r>
          </w:p>
        </w:tc>
        <w:tc>
          <w:tcPr>
            <w:tcW w:w="3116" w:type="dxa"/>
            <w:tcBorders>
              <w:top w:val="single" w:sz="8" w:space="0" w:color="000000"/>
              <w:left w:val="single" w:sz="8" w:space="0" w:color="000000"/>
              <w:bottom w:val="single" w:sz="8" w:space="0" w:color="000000"/>
              <w:right w:val="single" w:sz="8" w:space="0" w:color="000000"/>
            </w:tcBorders>
            <w:vAlign w:val="bottom"/>
          </w:tcPr>
          <w:p w14:paraId="0B074DE3" w14:textId="77777777" w:rsidR="00DF0589" w:rsidRDefault="00E57154">
            <w:pPr>
              <w:spacing w:after="0" w:line="259" w:lineRule="auto"/>
              <w:ind w:left="24" w:firstLine="0"/>
            </w:pPr>
            <w:r>
              <w:rPr>
                <w:sz w:val="18"/>
              </w:rPr>
              <w:t xml:space="preserve"> </w:t>
            </w:r>
          </w:p>
        </w:tc>
      </w:tr>
      <w:tr w:rsidR="00DF0589" w14:paraId="6F415934" w14:textId="77777777" w:rsidTr="00FD515C">
        <w:trPr>
          <w:trHeight w:val="336"/>
        </w:trPr>
        <w:tc>
          <w:tcPr>
            <w:tcW w:w="1526" w:type="dxa"/>
            <w:tcBorders>
              <w:top w:val="single" w:sz="8" w:space="0" w:color="000000"/>
              <w:left w:val="single" w:sz="8" w:space="0" w:color="000000"/>
              <w:bottom w:val="single" w:sz="8" w:space="0" w:color="000000"/>
              <w:right w:val="single" w:sz="8" w:space="0" w:color="000000"/>
            </w:tcBorders>
            <w:vAlign w:val="bottom"/>
          </w:tcPr>
          <w:p w14:paraId="6B88AC78" w14:textId="77777777" w:rsidR="00DF0589" w:rsidRDefault="00E57154">
            <w:pPr>
              <w:spacing w:after="0" w:line="259" w:lineRule="auto"/>
              <w:ind w:left="5" w:firstLine="0"/>
            </w:pPr>
            <w:r>
              <w:rPr>
                <w:sz w:val="18"/>
              </w:rPr>
              <w:t xml:space="preserve">E-mail </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754D613D"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349865DC" w14:textId="77777777" w:rsidR="00DF0589" w:rsidRDefault="00E57154">
            <w:pPr>
              <w:spacing w:after="0" w:line="259" w:lineRule="auto"/>
              <w:ind w:left="27" w:firstLine="0"/>
            </w:pPr>
            <w:r>
              <w:rPr>
                <w:sz w:val="18"/>
              </w:rPr>
              <w:t xml:space="preserve">E-mail </w:t>
            </w:r>
          </w:p>
        </w:tc>
        <w:tc>
          <w:tcPr>
            <w:tcW w:w="3116" w:type="dxa"/>
            <w:tcBorders>
              <w:top w:val="single" w:sz="8" w:space="0" w:color="000000"/>
              <w:left w:val="single" w:sz="8" w:space="0" w:color="000000"/>
              <w:bottom w:val="single" w:sz="8" w:space="0" w:color="000000"/>
              <w:right w:val="single" w:sz="8" w:space="0" w:color="000000"/>
            </w:tcBorders>
            <w:vAlign w:val="bottom"/>
          </w:tcPr>
          <w:p w14:paraId="558876C5" w14:textId="77777777" w:rsidR="00DF0589" w:rsidRDefault="00E57154">
            <w:pPr>
              <w:spacing w:after="0" w:line="259" w:lineRule="auto"/>
              <w:ind w:left="24" w:firstLine="0"/>
            </w:pPr>
            <w:r>
              <w:rPr>
                <w:sz w:val="18"/>
              </w:rPr>
              <w:t xml:space="preserve"> </w:t>
            </w:r>
          </w:p>
        </w:tc>
      </w:tr>
      <w:tr w:rsidR="00FD515C" w14:paraId="33E46964" w14:textId="77777777" w:rsidTr="00FD515C">
        <w:trPr>
          <w:trHeight w:val="336"/>
        </w:trPr>
        <w:tc>
          <w:tcPr>
            <w:tcW w:w="1526" w:type="dxa"/>
            <w:tcBorders>
              <w:top w:val="single" w:sz="8" w:space="0" w:color="000000"/>
              <w:left w:val="single" w:sz="8" w:space="0" w:color="000000"/>
              <w:bottom w:val="single" w:sz="8" w:space="0" w:color="000000"/>
              <w:right w:val="single" w:sz="8" w:space="0" w:color="000000"/>
            </w:tcBorders>
            <w:vAlign w:val="bottom"/>
          </w:tcPr>
          <w:p w14:paraId="1FC63760" w14:textId="510AD437" w:rsidR="00FD515C" w:rsidRDefault="00FD515C" w:rsidP="00FD515C">
            <w:pPr>
              <w:spacing w:after="0" w:line="259" w:lineRule="auto"/>
              <w:ind w:left="5" w:firstLine="0"/>
              <w:rPr>
                <w:sz w:val="18"/>
              </w:rPr>
            </w:pPr>
            <w:r>
              <w:rPr>
                <w:sz w:val="18"/>
              </w:rPr>
              <w:t>Functioneel Beheer</w:t>
            </w:r>
            <w:r w:rsidR="00C14E1C">
              <w:rPr>
                <w:sz w:val="18"/>
              </w:rPr>
              <w:t xml:space="preserve"> </w:t>
            </w:r>
            <w:r>
              <w:rPr>
                <w:sz w:val="18"/>
              </w:rPr>
              <w:t>2</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12472703" w14:textId="77777777" w:rsidR="00FD515C" w:rsidRDefault="00FD515C" w:rsidP="00FD515C">
            <w:pPr>
              <w:spacing w:after="0" w:line="259" w:lineRule="auto"/>
              <w:ind w:left="0" w:firstLine="0"/>
              <w:rPr>
                <w:sz w:val="18"/>
              </w:rPr>
            </w:pPr>
          </w:p>
        </w:tc>
        <w:tc>
          <w:tcPr>
            <w:tcW w:w="1561" w:type="dxa"/>
            <w:tcBorders>
              <w:top w:val="single" w:sz="8" w:space="0" w:color="000000"/>
              <w:left w:val="single" w:sz="8" w:space="0" w:color="000000"/>
              <w:bottom w:val="single" w:sz="8" w:space="0" w:color="000000"/>
              <w:right w:val="single" w:sz="8" w:space="0" w:color="000000"/>
            </w:tcBorders>
            <w:vAlign w:val="bottom"/>
          </w:tcPr>
          <w:p w14:paraId="4EB04CFF" w14:textId="4852289B" w:rsidR="00FD515C" w:rsidRDefault="00FD515C" w:rsidP="00FD515C">
            <w:pPr>
              <w:spacing w:after="0" w:line="259" w:lineRule="auto"/>
              <w:ind w:left="27" w:firstLine="0"/>
              <w:rPr>
                <w:sz w:val="18"/>
              </w:rPr>
            </w:pPr>
            <w:r>
              <w:rPr>
                <w:sz w:val="18"/>
              </w:rPr>
              <w:t xml:space="preserve">Servicedesk </w:t>
            </w:r>
          </w:p>
        </w:tc>
        <w:tc>
          <w:tcPr>
            <w:tcW w:w="3116" w:type="dxa"/>
            <w:tcBorders>
              <w:top w:val="single" w:sz="8" w:space="0" w:color="000000"/>
              <w:left w:val="single" w:sz="8" w:space="0" w:color="000000"/>
              <w:bottom w:val="single" w:sz="8" w:space="0" w:color="000000"/>
              <w:right w:val="single" w:sz="8" w:space="0" w:color="000000"/>
            </w:tcBorders>
            <w:vAlign w:val="bottom"/>
          </w:tcPr>
          <w:p w14:paraId="5C86A13C" w14:textId="77777777" w:rsidR="00FD515C" w:rsidRDefault="00FD515C" w:rsidP="00FD515C">
            <w:pPr>
              <w:spacing w:after="0" w:line="259" w:lineRule="auto"/>
              <w:ind w:left="24" w:firstLine="0"/>
              <w:rPr>
                <w:sz w:val="18"/>
              </w:rPr>
            </w:pPr>
          </w:p>
        </w:tc>
      </w:tr>
      <w:tr w:rsidR="00FD515C" w14:paraId="1F56B0A3" w14:textId="77777777" w:rsidTr="00FD515C">
        <w:trPr>
          <w:trHeight w:val="336"/>
        </w:trPr>
        <w:tc>
          <w:tcPr>
            <w:tcW w:w="1526" w:type="dxa"/>
            <w:tcBorders>
              <w:top w:val="single" w:sz="8" w:space="0" w:color="000000"/>
              <w:left w:val="single" w:sz="8" w:space="0" w:color="000000"/>
              <w:bottom w:val="single" w:sz="8" w:space="0" w:color="000000"/>
              <w:right w:val="single" w:sz="8" w:space="0" w:color="000000"/>
            </w:tcBorders>
            <w:vAlign w:val="bottom"/>
          </w:tcPr>
          <w:p w14:paraId="258C80CA" w14:textId="12EC8D9D" w:rsidR="00FD515C" w:rsidRDefault="00FD515C" w:rsidP="00FD515C">
            <w:pPr>
              <w:spacing w:after="0" w:line="259" w:lineRule="auto"/>
              <w:ind w:left="5" w:firstLine="0"/>
              <w:rPr>
                <w:sz w:val="18"/>
              </w:rPr>
            </w:pPr>
            <w:r>
              <w:rPr>
                <w:sz w:val="18"/>
              </w:rPr>
              <w:t xml:space="preserve">Telefoon </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1A358201" w14:textId="18018892" w:rsidR="00FD515C" w:rsidRDefault="00FD515C" w:rsidP="00FD515C">
            <w:pPr>
              <w:spacing w:after="0" w:line="259" w:lineRule="auto"/>
              <w:ind w:left="0" w:firstLine="0"/>
              <w:rPr>
                <w:sz w:val="18"/>
              </w:rPr>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11C911D2" w14:textId="0DE0F5ED" w:rsidR="00FD515C" w:rsidRDefault="00FD515C" w:rsidP="00FD515C">
            <w:pPr>
              <w:spacing w:after="0" w:line="259" w:lineRule="auto"/>
              <w:ind w:left="27" w:firstLine="0"/>
              <w:rPr>
                <w:sz w:val="18"/>
              </w:rPr>
            </w:pPr>
            <w:r>
              <w:rPr>
                <w:sz w:val="18"/>
              </w:rPr>
              <w:t xml:space="preserve">Telefoon </w:t>
            </w:r>
          </w:p>
        </w:tc>
        <w:tc>
          <w:tcPr>
            <w:tcW w:w="3116" w:type="dxa"/>
            <w:tcBorders>
              <w:top w:val="single" w:sz="8" w:space="0" w:color="000000"/>
              <w:left w:val="single" w:sz="8" w:space="0" w:color="000000"/>
              <w:bottom w:val="single" w:sz="8" w:space="0" w:color="000000"/>
              <w:right w:val="single" w:sz="8" w:space="0" w:color="000000"/>
            </w:tcBorders>
            <w:vAlign w:val="bottom"/>
          </w:tcPr>
          <w:p w14:paraId="69BD5444" w14:textId="77777777" w:rsidR="00FD515C" w:rsidRDefault="00FD515C" w:rsidP="00FD515C">
            <w:pPr>
              <w:spacing w:after="0" w:line="259" w:lineRule="auto"/>
              <w:ind w:left="24" w:firstLine="0"/>
              <w:rPr>
                <w:sz w:val="18"/>
              </w:rPr>
            </w:pPr>
          </w:p>
        </w:tc>
      </w:tr>
      <w:tr w:rsidR="00FD515C" w14:paraId="4BF1AFF4" w14:textId="77777777" w:rsidTr="00FD515C">
        <w:trPr>
          <w:trHeight w:val="336"/>
        </w:trPr>
        <w:tc>
          <w:tcPr>
            <w:tcW w:w="1526" w:type="dxa"/>
            <w:tcBorders>
              <w:top w:val="single" w:sz="8" w:space="0" w:color="000000"/>
              <w:left w:val="single" w:sz="8" w:space="0" w:color="000000"/>
              <w:bottom w:val="single" w:sz="8" w:space="0" w:color="000000"/>
              <w:right w:val="single" w:sz="8" w:space="0" w:color="000000"/>
            </w:tcBorders>
            <w:vAlign w:val="bottom"/>
          </w:tcPr>
          <w:p w14:paraId="565668FD" w14:textId="0A473102" w:rsidR="00FD515C" w:rsidRDefault="00FD515C" w:rsidP="00FD515C">
            <w:pPr>
              <w:spacing w:after="0" w:line="259" w:lineRule="auto"/>
              <w:ind w:left="5" w:firstLine="0"/>
              <w:rPr>
                <w:sz w:val="18"/>
              </w:rPr>
            </w:pPr>
            <w:r>
              <w:rPr>
                <w:sz w:val="18"/>
              </w:rPr>
              <w:lastRenderedPageBreak/>
              <w:t xml:space="preserve">E-mail </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4C06A6F3" w14:textId="682FDE22" w:rsidR="00FD515C" w:rsidRDefault="00FD515C" w:rsidP="00FD515C">
            <w:pPr>
              <w:spacing w:after="0" w:line="259" w:lineRule="auto"/>
              <w:ind w:left="0" w:firstLine="0"/>
              <w:rPr>
                <w:sz w:val="18"/>
              </w:rPr>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363F877A" w14:textId="0F69B857" w:rsidR="00FD515C" w:rsidRDefault="00FD515C" w:rsidP="00FD515C">
            <w:pPr>
              <w:spacing w:after="0" w:line="259" w:lineRule="auto"/>
              <w:ind w:left="27" w:firstLine="0"/>
              <w:rPr>
                <w:sz w:val="18"/>
              </w:rPr>
            </w:pPr>
            <w:r>
              <w:rPr>
                <w:sz w:val="18"/>
              </w:rPr>
              <w:t xml:space="preserve">E-mail </w:t>
            </w:r>
          </w:p>
        </w:tc>
        <w:tc>
          <w:tcPr>
            <w:tcW w:w="3116" w:type="dxa"/>
            <w:tcBorders>
              <w:top w:val="single" w:sz="8" w:space="0" w:color="000000"/>
              <w:left w:val="single" w:sz="8" w:space="0" w:color="000000"/>
              <w:bottom w:val="single" w:sz="8" w:space="0" w:color="000000"/>
              <w:right w:val="single" w:sz="8" w:space="0" w:color="000000"/>
            </w:tcBorders>
            <w:vAlign w:val="bottom"/>
          </w:tcPr>
          <w:p w14:paraId="3E3D2CEF" w14:textId="77777777" w:rsidR="00FD515C" w:rsidRDefault="00FD515C" w:rsidP="00FD515C">
            <w:pPr>
              <w:spacing w:after="0" w:line="259" w:lineRule="auto"/>
              <w:ind w:left="24" w:firstLine="0"/>
              <w:rPr>
                <w:sz w:val="18"/>
              </w:rPr>
            </w:pPr>
          </w:p>
        </w:tc>
      </w:tr>
      <w:tr w:rsidR="00FD515C" w14:paraId="5EAAD065" w14:textId="77777777">
        <w:trPr>
          <w:trHeight w:val="346"/>
        </w:trPr>
        <w:tc>
          <w:tcPr>
            <w:tcW w:w="4500" w:type="dxa"/>
            <w:gridSpan w:val="2"/>
            <w:tcBorders>
              <w:top w:val="single" w:sz="8" w:space="0" w:color="000000"/>
              <w:left w:val="single" w:sz="8" w:space="0" w:color="000000"/>
              <w:bottom w:val="single" w:sz="8" w:space="0" w:color="000000"/>
              <w:right w:val="nil"/>
            </w:tcBorders>
          </w:tcPr>
          <w:p w14:paraId="39080079" w14:textId="77777777" w:rsidR="00FD515C" w:rsidRDefault="00FD515C" w:rsidP="00FD515C">
            <w:pPr>
              <w:spacing w:after="0" w:line="259" w:lineRule="auto"/>
              <w:ind w:left="24" w:firstLine="0"/>
            </w:pPr>
            <w:r>
              <w:t xml:space="preserve">Tactisch overleg </w:t>
            </w:r>
          </w:p>
        </w:tc>
        <w:tc>
          <w:tcPr>
            <w:tcW w:w="1561" w:type="dxa"/>
            <w:tcBorders>
              <w:top w:val="single" w:sz="8" w:space="0" w:color="000000"/>
              <w:left w:val="nil"/>
              <w:bottom w:val="single" w:sz="8" w:space="0" w:color="000000"/>
              <w:right w:val="nil"/>
            </w:tcBorders>
          </w:tcPr>
          <w:p w14:paraId="0307010C" w14:textId="77777777" w:rsidR="00FD515C" w:rsidRDefault="00FD515C" w:rsidP="00FD515C">
            <w:pPr>
              <w:spacing w:after="160" w:line="259" w:lineRule="auto"/>
              <w:ind w:left="0" w:firstLine="0"/>
            </w:pPr>
          </w:p>
        </w:tc>
        <w:tc>
          <w:tcPr>
            <w:tcW w:w="3116" w:type="dxa"/>
            <w:tcBorders>
              <w:top w:val="single" w:sz="8" w:space="0" w:color="000000"/>
              <w:left w:val="nil"/>
              <w:bottom w:val="single" w:sz="8" w:space="0" w:color="000000"/>
              <w:right w:val="single" w:sz="8" w:space="0" w:color="000000"/>
            </w:tcBorders>
          </w:tcPr>
          <w:p w14:paraId="3EBFC9BB" w14:textId="77777777" w:rsidR="00FD515C" w:rsidRDefault="00FD515C" w:rsidP="00FD515C">
            <w:pPr>
              <w:spacing w:after="160" w:line="259" w:lineRule="auto"/>
              <w:ind w:left="0" w:firstLine="0"/>
            </w:pPr>
          </w:p>
        </w:tc>
      </w:tr>
      <w:tr w:rsidR="00FD515C" w14:paraId="4C62580A" w14:textId="77777777" w:rsidTr="00C14E1C">
        <w:trPr>
          <w:trHeight w:val="339"/>
        </w:trPr>
        <w:tc>
          <w:tcPr>
            <w:tcW w:w="1526" w:type="dxa"/>
            <w:tcBorders>
              <w:top w:val="single" w:sz="8" w:space="0" w:color="000000"/>
              <w:left w:val="single" w:sz="8" w:space="0" w:color="000000"/>
              <w:bottom w:val="single" w:sz="8" w:space="0" w:color="000000"/>
              <w:right w:val="single" w:sz="8" w:space="0" w:color="000000"/>
            </w:tcBorders>
            <w:vAlign w:val="bottom"/>
          </w:tcPr>
          <w:p w14:paraId="5A098BC8" w14:textId="77777777" w:rsidR="00FD515C" w:rsidRDefault="00FD515C" w:rsidP="00FD515C">
            <w:pPr>
              <w:spacing w:after="0" w:line="259" w:lineRule="auto"/>
              <w:ind w:left="5" w:firstLine="0"/>
            </w:pPr>
            <w:r>
              <w:rPr>
                <w:sz w:val="18"/>
              </w:rPr>
              <w:t xml:space="preserve">Naam </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3B44505F" w14:textId="77777777" w:rsidR="00FD515C" w:rsidRDefault="00FD515C" w:rsidP="00FD515C">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46CC28C0" w14:textId="77777777" w:rsidR="00FD515C" w:rsidRDefault="00FD515C" w:rsidP="00FD515C">
            <w:pPr>
              <w:spacing w:after="0" w:line="259" w:lineRule="auto"/>
              <w:ind w:left="27" w:firstLine="0"/>
            </w:pPr>
            <w:r>
              <w:rPr>
                <w:sz w:val="18"/>
              </w:rPr>
              <w:t xml:space="preserve">Naam </w:t>
            </w:r>
          </w:p>
        </w:tc>
        <w:tc>
          <w:tcPr>
            <w:tcW w:w="3116" w:type="dxa"/>
            <w:tcBorders>
              <w:top w:val="single" w:sz="8" w:space="0" w:color="000000"/>
              <w:left w:val="single" w:sz="8" w:space="0" w:color="000000"/>
              <w:bottom w:val="single" w:sz="8" w:space="0" w:color="000000"/>
              <w:right w:val="single" w:sz="8" w:space="0" w:color="000000"/>
            </w:tcBorders>
            <w:vAlign w:val="bottom"/>
          </w:tcPr>
          <w:p w14:paraId="2144183B" w14:textId="77777777" w:rsidR="00FD515C" w:rsidRDefault="00FD515C" w:rsidP="00FD515C">
            <w:pPr>
              <w:spacing w:after="0" w:line="259" w:lineRule="auto"/>
              <w:ind w:left="24" w:firstLine="0"/>
            </w:pPr>
            <w:r>
              <w:rPr>
                <w:sz w:val="18"/>
              </w:rPr>
              <w:t xml:space="preserve"> </w:t>
            </w:r>
          </w:p>
        </w:tc>
      </w:tr>
      <w:tr w:rsidR="00FD515C" w14:paraId="0FC12039" w14:textId="77777777" w:rsidTr="00C14E1C">
        <w:trPr>
          <w:trHeight w:val="340"/>
        </w:trPr>
        <w:tc>
          <w:tcPr>
            <w:tcW w:w="1526" w:type="dxa"/>
            <w:tcBorders>
              <w:top w:val="single" w:sz="8" w:space="0" w:color="000000"/>
              <w:left w:val="single" w:sz="8" w:space="0" w:color="000000"/>
              <w:bottom w:val="single" w:sz="8" w:space="0" w:color="000000"/>
              <w:right w:val="single" w:sz="8" w:space="0" w:color="000000"/>
            </w:tcBorders>
            <w:vAlign w:val="bottom"/>
          </w:tcPr>
          <w:p w14:paraId="73D851D8" w14:textId="77777777" w:rsidR="00FD515C" w:rsidRDefault="00FD515C" w:rsidP="00FD515C">
            <w:pPr>
              <w:spacing w:after="0" w:line="259" w:lineRule="auto"/>
              <w:ind w:left="5" w:firstLine="0"/>
            </w:pPr>
            <w:r>
              <w:rPr>
                <w:sz w:val="18"/>
              </w:rPr>
              <w:t xml:space="preserve">Functie </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4CC8BFFB" w14:textId="77777777" w:rsidR="00FD515C" w:rsidRDefault="00FD515C" w:rsidP="00FD515C">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4C79EB68" w14:textId="77777777" w:rsidR="00FD515C" w:rsidRDefault="00FD515C" w:rsidP="00FD515C">
            <w:pPr>
              <w:spacing w:after="0" w:line="259" w:lineRule="auto"/>
              <w:ind w:left="27" w:firstLine="0"/>
            </w:pPr>
            <w:r>
              <w:rPr>
                <w:sz w:val="18"/>
              </w:rPr>
              <w:t xml:space="preserve">Functie </w:t>
            </w:r>
          </w:p>
        </w:tc>
        <w:tc>
          <w:tcPr>
            <w:tcW w:w="3116" w:type="dxa"/>
            <w:tcBorders>
              <w:top w:val="single" w:sz="8" w:space="0" w:color="000000"/>
              <w:left w:val="single" w:sz="8" w:space="0" w:color="000000"/>
              <w:bottom w:val="single" w:sz="8" w:space="0" w:color="000000"/>
              <w:right w:val="single" w:sz="8" w:space="0" w:color="000000"/>
            </w:tcBorders>
            <w:vAlign w:val="bottom"/>
          </w:tcPr>
          <w:p w14:paraId="7C48CBD8" w14:textId="77777777" w:rsidR="00FD515C" w:rsidRDefault="00FD515C" w:rsidP="00FD515C">
            <w:pPr>
              <w:spacing w:after="0" w:line="259" w:lineRule="auto"/>
              <w:ind w:left="24" w:firstLine="0"/>
            </w:pPr>
            <w:r>
              <w:rPr>
                <w:sz w:val="18"/>
              </w:rPr>
              <w:t xml:space="preserve">Service / Delivery Manager </w:t>
            </w:r>
          </w:p>
        </w:tc>
      </w:tr>
      <w:tr w:rsidR="00FD515C" w14:paraId="400F574C" w14:textId="77777777" w:rsidTr="00C14E1C">
        <w:trPr>
          <w:trHeight w:val="340"/>
        </w:trPr>
        <w:tc>
          <w:tcPr>
            <w:tcW w:w="1526" w:type="dxa"/>
            <w:tcBorders>
              <w:top w:val="single" w:sz="8" w:space="0" w:color="000000"/>
              <w:left w:val="single" w:sz="8" w:space="0" w:color="000000"/>
              <w:bottom w:val="single" w:sz="8" w:space="0" w:color="000000"/>
              <w:right w:val="single" w:sz="8" w:space="0" w:color="000000"/>
            </w:tcBorders>
            <w:vAlign w:val="bottom"/>
          </w:tcPr>
          <w:p w14:paraId="7EFDDCD5" w14:textId="77777777" w:rsidR="00FD515C" w:rsidRDefault="00FD515C" w:rsidP="00FD515C">
            <w:pPr>
              <w:spacing w:after="0" w:line="259" w:lineRule="auto"/>
              <w:ind w:left="5" w:firstLine="0"/>
            </w:pPr>
            <w:r>
              <w:rPr>
                <w:sz w:val="18"/>
              </w:rPr>
              <w:t xml:space="preserve">Telefoon </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6C0DC512" w14:textId="77777777" w:rsidR="00FD515C" w:rsidRDefault="00FD515C" w:rsidP="00FD515C">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674E40BE" w14:textId="77777777" w:rsidR="00FD515C" w:rsidRDefault="00FD515C" w:rsidP="00FD515C">
            <w:pPr>
              <w:spacing w:after="0" w:line="259" w:lineRule="auto"/>
              <w:ind w:left="27" w:firstLine="0"/>
            </w:pPr>
            <w:r>
              <w:rPr>
                <w:sz w:val="18"/>
              </w:rPr>
              <w:t xml:space="preserve">Telefoon </w:t>
            </w:r>
          </w:p>
        </w:tc>
        <w:tc>
          <w:tcPr>
            <w:tcW w:w="3116" w:type="dxa"/>
            <w:tcBorders>
              <w:top w:val="single" w:sz="8" w:space="0" w:color="000000"/>
              <w:left w:val="single" w:sz="8" w:space="0" w:color="000000"/>
              <w:bottom w:val="single" w:sz="8" w:space="0" w:color="000000"/>
              <w:right w:val="single" w:sz="8" w:space="0" w:color="000000"/>
            </w:tcBorders>
            <w:vAlign w:val="bottom"/>
          </w:tcPr>
          <w:p w14:paraId="4016A6F2" w14:textId="77777777" w:rsidR="00FD515C" w:rsidRDefault="00FD515C" w:rsidP="00FD515C">
            <w:pPr>
              <w:spacing w:after="0" w:line="259" w:lineRule="auto"/>
              <w:ind w:left="24" w:firstLine="0"/>
            </w:pPr>
            <w:r>
              <w:rPr>
                <w:sz w:val="18"/>
              </w:rPr>
              <w:t xml:space="preserve"> </w:t>
            </w:r>
          </w:p>
        </w:tc>
      </w:tr>
      <w:tr w:rsidR="00FD515C" w14:paraId="07E51960" w14:textId="77777777" w:rsidTr="00C14E1C">
        <w:trPr>
          <w:trHeight w:val="338"/>
        </w:trPr>
        <w:tc>
          <w:tcPr>
            <w:tcW w:w="1526" w:type="dxa"/>
            <w:tcBorders>
              <w:top w:val="single" w:sz="8" w:space="0" w:color="000000"/>
              <w:left w:val="single" w:sz="8" w:space="0" w:color="000000"/>
              <w:bottom w:val="single" w:sz="8" w:space="0" w:color="000000"/>
              <w:right w:val="single" w:sz="8" w:space="0" w:color="000000"/>
            </w:tcBorders>
            <w:vAlign w:val="bottom"/>
          </w:tcPr>
          <w:p w14:paraId="2794E018" w14:textId="77777777" w:rsidR="00FD515C" w:rsidRDefault="00FD515C" w:rsidP="00FD515C">
            <w:pPr>
              <w:spacing w:after="0" w:line="259" w:lineRule="auto"/>
              <w:ind w:left="5" w:firstLine="0"/>
            </w:pPr>
            <w:r>
              <w:rPr>
                <w:sz w:val="18"/>
              </w:rPr>
              <w:t xml:space="preserve">E-mail </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1565B843" w14:textId="77777777" w:rsidR="00FD515C" w:rsidRDefault="00FD515C" w:rsidP="00FD515C">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7A5A9703" w14:textId="77777777" w:rsidR="00FD515C" w:rsidRDefault="00FD515C" w:rsidP="00FD515C">
            <w:pPr>
              <w:spacing w:after="0" w:line="259" w:lineRule="auto"/>
              <w:ind w:left="27" w:firstLine="0"/>
            </w:pPr>
            <w:r>
              <w:rPr>
                <w:sz w:val="18"/>
              </w:rPr>
              <w:t xml:space="preserve">E-mail </w:t>
            </w:r>
          </w:p>
        </w:tc>
        <w:tc>
          <w:tcPr>
            <w:tcW w:w="3116" w:type="dxa"/>
            <w:tcBorders>
              <w:top w:val="single" w:sz="8" w:space="0" w:color="000000"/>
              <w:left w:val="single" w:sz="8" w:space="0" w:color="000000"/>
              <w:bottom w:val="single" w:sz="8" w:space="0" w:color="000000"/>
              <w:right w:val="single" w:sz="8" w:space="0" w:color="000000"/>
            </w:tcBorders>
            <w:vAlign w:val="bottom"/>
          </w:tcPr>
          <w:p w14:paraId="00604288" w14:textId="77777777" w:rsidR="00FD515C" w:rsidRDefault="00FD515C" w:rsidP="00FD515C">
            <w:pPr>
              <w:spacing w:after="0" w:line="259" w:lineRule="auto"/>
              <w:ind w:left="24" w:firstLine="0"/>
            </w:pPr>
            <w:r>
              <w:rPr>
                <w:sz w:val="18"/>
              </w:rPr>
              <w:t xml:space="preserve"> </w:t>
            </w:r>
          </w:p>
        </w:tc>
      </w:tr>
      <w:tr w:rsidR="00FD515C" w14:paraId="68A2CA17" w14:textId="77777777">
        <w:trPr>
          <w:trHeight w:val="341"/>
        </w:trPr>
        <w:tc>
          <w:tcPr>
            <w:tcW w:w="1526" w:type="dxa"/>
            <w:tcBorders>
              <w:top w:val="single" w:sz="8" w:space="0" w:color="000000"/>
              <w:left w:val="single" w:sz="8" w:space="0" w:color="000000"/>
              <w:bottom w:val="single" w:sz="8" w:space="0" w:color="000000"/>
              <w:right w:val="single" w:sz="8" w:space="0" w:color="000000"/>
            </w:tcBorders>
            <w:vAlign w:val="bottom"/>
          </w:tcPr>
          <w:p w14:paraId="7B0B33AA" w14:textId="77777777" w:rsidR="00FD515C" w:rsidRDefault="00FD515C" w:rsidP="00FD515C">
            <w:pPr>
              <w:spacing w:after="0" w:line="259" w:lineRule="auto"/>
              <w:ind w:left="5" w:firstLine="0"/>
            </w:pPr>
            <w:r>
              <w:rPr>
                <w:sz w:val="18"/>
              </w:rPr>
              <w:t xml:space="preserve">per jaar </w:t>
            </w:r>
          </w:p>
        </w:tc>
        <w:tc>
          <w:tcPr>
            <w:tcW w:w="2974" w:type="dxa"/>
            <w:tcBorders>
              <w:top w:val="single" w:sz="8" w:space="0" w:color="000000"/>
              <w:left w:val="single" w:sz="8" w:space="0" w:color="000000"/>
              <w:bottom w:val="single" w:sz="8" w:space="0" w:color="000000"/>
              <w:right w:val="nil"/>
            </w:tcBorders>
            <w:vAlign w:val="bottom"/>
          </w:tcPr>
          <w:p w14:paraId="77CA0D63" w14:textId="77777777" w:rsidR="00FD515C" w:rsidRDefault="00FD515C" w:rsidP="00FD515C">
            <w:pPr>
              <w:spacing w:after="0" w:line="259" w:lineRule="auto"/>
              <w:ind w:left="24" w:firstLine="0"/>
            </w:pPr>
            <w:r>
              <w:rPr>
                <w:sz w:val="18"/>
              </w:rPr>
              <w:t xml:space="preserve">2 </w:t>
            </w:r>
          </w:p>
        </w:tc>
        <w:tc>
          <w:tcPr>
            <w:tcW w:w="1561" w:type="dxa"/>
            <w:tcBorders>
              <w:top w:val="single" w:sz="8" w:space="0" w:color="000000"/>
              <w:left w:val="nil"/>
              <w:bottom w:val="single" w:sz="8" w:space="0" w:color="000000"/>
              <w:right w:val="nil"/>
            </w:tcBorders>
          </w:tcPr>
          <w:p w14:paraId="1D707DA3" w14:textId="77777777" w:rsidR="00FD515C" w:rsidRDefault="00FD515C" w:rsidP="00FD515C">
            <w:pPr>
              <w:spacing w:after="160" w:line="259" w:lineRule="auto"/>
              <w:ind w:left="0" w:firstLine="0"/>
            </w:pPr>
          </w:p>
        </w:tc>
        <w:tc>
          <w:tcPr>
            <w:tcW w:w="3116" w:type="dxa"/>
            <w:tcBorders>
              <w:top w:val="single" w:sz="8" w:space="0" w:color="000000"/>
              <w:left w:val="nil"/>
              <w:bottom w:val="single" w:sz="8" w:space="0" w:color="000000"/>
              <w:right w:val="single" w:sz="8" w:space="0" w:color="000000"/>
            </w:tcBorders>
          </w:tcPr>
          <w:p w14:paraId="7F9094A0" w14:textId="77777777" w:rsidR="00FD515C" w:rsidRDefault="00FD515C" w:rsidP="00FD515C">
            <w:pPr>
              <w:spacing w:after="160" w:line="259" w:lineRule="auto"/>
              <w:ind w:left="0" w:firstLine="0"/>
            </w:pPr>
          </w:p>
        </w:tc>
      </w:tr>
      <w:tr w:rsidR="00FD515C" w14:paraId="6CE99235" w14:textId="77777777">
        <w:trPr>
          <w:trHeight w:val="343"/>
        </w:trPr>
        <w:tc>
          <w:tcPr>
            <w:tcW w:w="4500" w:type="dxa"/>
            <w:gridSpan w:val="2"/>
            <w:tcBorders>
              <w:top w:val="single" w:sz="8" w:space="0" w:color="000000"/>
              <w:left w:val="single" w:sz="8" w:space="0" w:color="000000"/>
              <w:bottom w:val="single" w:sz="8" w:space="0" w:color="000000"/>
              <w:right w:val="nil"/>
            </w:tcBorders>
          </w:tcPr>
          <w:p w14:paraId="482FB9E2" w14:textId="0F013C45" w:rsidR="00FD515C" w:rsidRDefault="00FD515C" w:rsidP="00FD515C">
            <w:pPr>
              <w:spacing w:after="0" w:line="259" w:lineRule="auto"/>
              <w:ind w:left="24" w:firstLine="0"/>
            </w:pPr>
            <w:r>
              <w:t>Strategisch overleg</w:t>
            </w:r>
          </w:p>
        </w:tc>
        <w:tc>
          <w:tcPr>
            <w:tcW w:w="1561" w:type="dxa"/>
            <w:tcBorders>
              <w:top w:val="single" w:sz="8" w:space="0" w:color="000000"/>
              <w:left w:val="nil"/>
              <w:bottom w:val="single" w:sz="8" w:space="0" w:color="000000"/>
              <w:right w:val="nil"/>
            </w:tcBorders>
          </w:tcPr>
          <w:p w14:paraId="69FAF1A9" w14:textId="77777777" w:rsidR="00FD515C" w:rsidRDefault="00FD515C" w:rsidP="00FD515C">
            <w:pPr>
              <w:spacing w:after="160" w:line="259" w:lineRule="auto"/>
              <w:ind w:left="0" w:firstLine="0"/>
            </w:pPr>
          </w:p>
        </w:tc>
        <w:tc>
          <w:tcPr>
            <w:tcW w:w="3116" w:type="dxa"/>
            <w:tcBorders>
              <w:top w:val="single" w:sz="8" w:space="0" w:color="000000"/>
              <w:left w:val="nil"/>
              <w:bottom w:val="single" w:sz="8" w:space="0" w:color="000000"/>
              <w:right w:val="single" w:sz="8" w:space="0" w:color="000000"/>
            </w:tcBorders>
          </w:tcPr>
          <w:p w14:paraId="5B15C313" w14:textId="77777777" w:rsidR="00FD515C" w:rsidRDefault="00FD515C" w:rsidP="00FD515C">
            <w:pPr>
              <w:spacing w:after="160" w:line="259" w:lineRule="auto"/>
              <w:ind w:left="0" w:firstLine="0"/>
            </w:pPr>
          </w:p>
        </w:tc>
      </w:tr>
      <w:tr w:rsidR="00FD515C" w14:paraId="08519A47" w14:textId="77777777" w:rsidTr="00C14E1C">
        <w:trPr>
          <w:trHeight w:val="404"/>
        </w:trPr>
        <w:tc>
          <w:tcPr>
            <w:tcW w:w="1526" w:type="dxa"/>
            <w:tcBorders>
              <w:top w:val="single" w:sz="8" w:space="0" w:color="000000"/>
              <w:left w:val="single" w:sz="8" w:space="0" w:color="000000"/>
              <w:bottom w:val="single" w:sz="8" w:space="0" w:color="000000"/>
              <w:right w:val="single" w:sz="8" w:space="0" w:color="000000"/>
            </w:tcBorders>
          </w:tcPr>
          <w:p w14:paraId="579AE115" w14:textId="77777777" w:rsidR="00FD515C" w:rsidRDefault="00FD515C" w:rsidP="00FD515C">
            <w:pPr>
              <w:spacing w:after="0" w:line="259" w:lineRule="auto"/>
              <w:ind w:left="5" w:firstLine="0"/>
            </w:pPr>
            <w:r>
              <w:rPr>
                <w:sz w:val="18"/>
              </w:rPr>
              <w:t xml:space="preserve">Naam </w:t>
            </w:r>
          </w:p>
        </w:tc>
        <w:tc>
          <w:tcPr>
            <w:tcW w:w="297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BB9B6C5" w14:textId="77777777" w:rsidR="00FD515C" w:rsidRDefault="00FD515C" w:rsidP="00FD515C">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tcPr>
          <w:p w14:paraId="4EA5A318" w14:textId="77777777" w:rsidR="00FD515C" w:rsidRDefault="00FD515C" w:rsidP="00FD515C">
            <w:pPr>
              <w:spacing w:after="0" w:line="259" w:lineRule="auto"/>
              <w:ind w:left="27" w:firstLine="0"/>
            </w:pPr>
            <w:r>
              <w:rPr>
                <w:sz w:val="18"/>
              </w:rPr>
              <w:t xml:space="preserve">Naam </w:t>
            </w:r>
          </w:p>
        </w:tc>
        <w:tc>
          <w:tcPr>
            <w:tcW w:w="3116" w:type="dxa"/>
            <w:tcBorders>
              <w:top w:val="single" w:sz="8" w:space="0" w:color="000000"/>
              <w:left w:val="single" w:sz="8" w:space="0" w:color="000000"/>
              <w:bottom w:val="single" w:sz="8" w:space="0" w:color="000000"/>
              <w:right w:val="single" w:sz="8" w:space="0" w:color="000000"/>
            </w:tcBorders>
          </w:tcPr>
          <w:p w14:paraId="436EAF8D" w14:textId="77777777" w:rsidR="00FD515C" w:rsidRDefault="00FD515C" w:rsidP="00FD515C">
            <w:pPr>
              <w:spacing w:after="0" w:line="259" w:lineRule="auto"/>
              <w:ind w:left="0" w:firstLine="0"/>
            </w:pPr>
            <w:r>
              <w:rPr>
                <w:sz w:val="18"/>
              </w:rPr>
              <w:t xml:space="preserve"> </w:t>
            </w:r>
          </w:p>
        </w:tc>
      </w:tr>
      <w:tr w:rsidR="00FD515C" w14:paraId="2D2CD392" w14:textId="77777777" w:rsidTr="00C14E1C">
        <w:trPr>
          <w:trHeight w:val="415"/>
        </w:trPr>
        <w:tc>
          <w:tcPr>
            <w:tcW w:w="1526" w:type="dxa"/>
            <w:tcBorders>
              <w:top w:val="single" w:sz="8" w:space="0" w:color="000000"/>
              <w:left w:val="single" w:sz="8" w:space="0" w:color="000000"/>
              <w:bottom w:val="single" w:sz="8" w:space="0" w:color="000000"/>
              <w:right w:val="single" w:sz="8" w:space="0" w:color="000000"/>
            </w:tcBorders>
          </w:tcPr>
          <w:p w14:paraId="3D985868" w14:textId="77777777" w:rsidR="00FD515C" w:rsidRDefault="00FD515C" w:rsidP="00FD515C">
            <w:pPr>
              <w:spacing w:after="0" w:line="259" w:lineRule="auto"/>
              <w:ind w:left="5" w:firstLine="0"/>
            </w:pPr>
            <w:r>
              <w:rPr>
                <w:sz w:val="18"/>
              </w:rPr>
              <w:t xml:space="preserve">Functie </w:t>
            </w:r>
          </w:p>
        </w:tc>
        <w:tc>
          <w:tcPr>
            <w:tcW w:w="2974" w:type="dxa"/>
            <w:tcBorders>
              <w:top w:val="single" w:sz="8" w:space="0" w:color="000000"/>
              <w:left w:val="single" w:sz="8" w:space="0" w:color="000000"/>
              <w:bottom w:val="single" w:sz="8" w:space="0" w:color="000000"/>
              <w:right w:val="single" w:sz="8" w:space="0" w:color="000000"/>
            </w:tcBorders>
            <w:shd w:val="clear" w:color="auto" w:fill="auto"/>
          </w:tcPr>
          <w:p w14:paraId="1884539E" w14:textId="77777777" w:rsidR="00FD515C" w:rsidRDefault="00FD515C" w:rsidP="00FD515C">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tcPr>
          <w:p w14:paraId="278892F7" w14:textId="77777777" w:rsidR="00FD515C" w:rsidRDefault="00FD515C" w:rsidP="00FD515C">
            <w:pPr>
              <w:spacing w:after="0" w:line="259" w:lineRule="auto"/>
              <w:ind w:left="27" w:firstLine="0"/>
            </w:pPr>
            <w:r>
              <w:rPr>
                <w:sz w:val="18"/>
              </w:rPr>
              <w:t xml:space="preserve">Functie </w:t>
            </w:r>
          </w:p>
        </w:tc>
        <w:tc>
          <w:tcPr>
            <w:tcW w:w="3116" w:type="dxa"/>
            <w:tcBorders>
              <w:top w:val="single" w:sz="8" w:space="0" w:color="000000"/>
              <w:left w:val="single" w:sz="8" w:space="0" w:color="000000"/>
              <w:bottom w:val="single" w:sz="8" w:space="0" w:color="000000"/>
              <w:right w:val="single" w:sz="8" w:space="0" w:color="000000"/>
            </w:tcBorders>
          </w:tcPr>
          <w:p w14:paraId="3D7ADAE8" w14:textId="77777777" w:rsidR="00FD515C" w:rsidRDefault="00FD515C" w:rsidP="00FD515C">
            <w:pPr>
              <w:spacing w:after="0" w:line="259" w:lineRule="auto"/>
              <w:ind w:left="24" w:firstLine="0"/>
            </w:pPr>
            <w:r>
              <w:rPr>
                <w:sz w:val="18"/>
              </w:rPr>
              <w:t xml:space="preserve">Accountmanager  </w:t>
            </w:r>
          </w:p>
        </w:tc>
      </w:tr>
      <w:tr w:rsidR="00FD515C" w14:paraId="6F216B66" w14:textId="77777777" w:rsidTr="00C14E1C">
        <w:trPr>
          <w:trHeight w:val="340"/>
        </w:trPr>
        <w:tc>
          <w:tcPr>
            <w:tcW w:w="1526" w:type="dxa"/>
            <w:tcBorders>
              <w:top w:val="single" w:sz="8" w:space="0" w:color="000000"/>
              <w:left w:val="single" w:sz="8" w:space="0" w:color="000000"/>
              <w:bottom w:val="single" w:sz="8" w:space="0" w:color="000000"/>
              <w:right w:val="single" w:sz="8" w:space="0" w:color="000000"/>
            </w:tcBorders>
            <w:vAlign w:val="bottom"/>
          </w:tcPr>
          <w:p w14:paraId="2BBD40FC" w14:textId="77777777" w:rsidR="00FD515C" w:rsidRDefault="00FD515C" w:rsidP="00FD515C">
            <w:pPr>
              <w:spacing w:after="0" w:line="259" w:lineRule="auto"/>
              <w:ind w:left="5" w:firstLine="0"/>
            </w:pPr>
            <w:r>
              <w:rPr>
                <w:sz w:val="18"/>
              </w:rPr>
              <w:t xml:space="preserve">Telefoon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672DF30" w14:textId="77777777" w:rsidR="00FD515C" w:rsidRDefault="00FD515C" w:rsidP="00FD515C">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4FE8ED88" w14:textId="77777777" w:rsidR="00FD515C" w:rsidRDefault="00FD515C" w:rsidP="00FD515C">
            <w:pPr>
              <w:spacing w:after="0" w:line="259" w:lineRule="auto"/>
              <w:ind w:left="27" w:firstLine="0"/>
            </w:pPr>
            <w:r>
              <w:rPr>
                <w:sz w:val="18"/>
              </w:rPr>
              <w:t xml:space="preserve">Telefoon </w:t>
            </w:r>
          </w:p>
        </w:tc>
        <w:tc>
          <w:tcPr>
            <w:tcW w:w="3116" w:type="dxa"/>
            <w:tcBorders>
              <w:top w:val="single" w:sz="8" w:space="0" w:color="000000"/>
              <w:left w:val="single" w:sz="8" w:space="0" w:color="000000"/>
              <w:bottom w:val="single" w:sz="8" w:space="0" w:color="000000"/>
              <w:right w:val="single" w:sz="8" w:space="0" w:color="000000"/>
            </w:tcBorders>
            <w:vAlign w:val="bottom"/>
          </w:tcPr>
          <w:p w14:paraId="35ED63FB" w14:textId="77777777" w:rsidR="00FD515C" w:rsidRDefault="00FD515C" w:rsidP="00FD515C">
            <w:pPr>
              <w:spacing w:after="0" w:line="259" w:lineRule="auto"/>
              <w:ind w:left="24" w:firstLine="0"/>
            </w:pPr>
            <w:r>
              <w:rPr>
                <w:sz w:val="18"/>
              </w:rPr>
              <w:t xml:space="preserve"> </w:t>
            </w:r>
          </w:p>
        </w:tc>
      </w:tr>
      <w:tr w:rsidR="00FD515C" w14:paraId="25C6CCEE" w14:textId="77777777" w:rsidTr="00C14E1C">
        <w:trPr>
          <w:trHeight w:val="338"/>
        </w:trPr>
        <w:tc>
          <w:tcPr>
            <w:tcW w:w="1526" w:type="dxa"/>
            <w:tcBorders>
              <w:top w:val="single" w:sz="8" w:space="0" w:color="000000"/>
              <w:left w:val="single" w:sz="8" w:space="0" w:color="000000"/>
              <w:bottom w:val="single" w:sz="8" w:space="0" w:color="000000"/>
              <w:right w:val="single" w:sz="8" w:space="0" w:color="000000"/>
            </w:tcBorders>
            <w:vAlign w:val="bottom"/>
          </w:tcPr>
          <w:p w14:paraId="70221260" w14:textId="77777777" w:rsidR="00FD515C" w:rsidRDefault="00FD515C" w:rsidP="00FD515C">
            <w:pPr>
              <w:spacing w:after="0" w:line="259" w:lineRule="auto"/>
              <w:ind w:left="5" w:firstLine="0"/>
            </w:pPr>
            <w:r>
              <w:rPr>
                <w:sz w:val="18"/>
              </w:rPr>
              <w:t xml:space="preserve">E-mail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627E37C" w14:textId="77777777" w:rsidR="00FD515C" w:rsidRDefault="00FD515C" w:rsidP="00FD515C">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234EFA91" w14:textId="77777777" w:rsidR="00FD515C" w:rsidRDefault="00FD515C" w:rsidP="00FD515C">
            <w:pPr>
              <w:spacing w:after="0" w:line="259" w:lineRule="auto"/>
              <w:ind w:left="27" w:firstLine="0"/>
            </w:pPr>
            <w:r>
              <w:rPr>
                <w:sz w:val="18"/>
              </w:rPr>
              <w:t xml:space="preserve">E-mail </w:t>
            </w:r>
          </w:p>
        </w:tc>
        <w:tc>
          <w:tcPr>
            <w:tcW w:w="3116" w:type="dxa"/>
            <w:tcBorders>
              <w:top w:val="single" w:sz="8" w:space="0" w:color="000000"/>
              <w:left w:val="single" w:sz="8" w:space="0" w:color="000000"/>
              <w:bottom w:val="single" w:sz="8" w:space="0" w:color="000000"/>
              <w:right w:val="single" w:sz="8" w:space="0" w:color="000000"/>
            </w:tcBorders>
            <w:vAlign w:val="bottom"/>
          </w:tcPr>
          <w:p w14:paraId="27EF6372" w14:textId="77777777" w:rsidR="00FD515C" w:rsidRDefault="00FD515C" w:rsidP="00FD515C">
            <w:pPr>
              <w:spacing w:after="0" w:line="259" w:lineRule="auto"/>
              <w:ind w:left="0" w:firstLine="0"/>
            </w:pPr>
            <w:r>
              <w:rPr>
                <w:sz w:val="18"/>
              </w:rPr>
              <w:t xml:space="preserve"> </w:t>
            </w:r>
          </w:p>
        </w:tc>
      </w:tr>
    </w:tbl>
    <w:p w14:paraId="56B088FF" w14:textId="77777777" w:rsidR="00DF0589" w:rsidRPr="00460A01" w:rsidRDefault="00E57154">
      <w:pPr>
        <w:pStyle w:val="Kop1"/>
        <w:numPr>
          <w:ilvl w:val="0"/>
          <w:numId w:val="0"/>
        </w:numPr>
        <w:ind w:left="-5"/>
        <w:rPr>
          <w:color w:val="1F3864" w:themeColor="accent1" w:themeShade="80"/>
        </w:rPr>
      </w:pPr>
      <w:bookmarkStart w:id="33" w:name="_Toc94776365"/>
      <w:r w:rsidRPr="00460A01">
        <w:rPr>
          <w:color w:val="1F3864" w:themeColor="accent1" w:themeShade="80"/>
        </w:rPr>
        <w:t>Bijlage C: Escalatiematrix</w:t>
      </w:r>
      <w:bookmarkEnd w:id="33"/>
      <w:r w:rsidRPr="00460A01">
        <w:rPr>
          <w:color w:val="1F3864" w:themeColor="accent1" w:themeShade="80"/>
        </w:rPr>
        <w:t xml:space="preserve"> </w:t>
      </w:r>
    </w:p>
    <w:p w14:paraId="4D8483DD" w14:textId="77777777" w:rsidR="00DF0589" w:rsidRDefault="00E57154">
      <w:pPr>
        <w:spacing w:after="9"/>
        <w:ind w:left="-5"/>
      </w:pPr>
      <w:r>
        <w:t xml:space="preserve">Partijen komen de volgende hiërarchische escalatieniveaus overeen: </w:t>
      </w:r>
    </w:p>
    <w:tbl>
      <w:tblPr>
        <w:tblStyle w:val="TableGrid"/>
        <w:tblW w:w="9177" w:type="dxa"/>
        <w:tblInd w:w="12" w:type="dxa"/>
        <w:tblCellMar>
          <w:top w:w="81" w:type="dxa"/>
          <w:left w:w="79" w:type="dxa"/>
          <w:bottom w:w="8" w:type="dxa"/>
          <w:right w:w="115" w:type="dxa"/>
        </w:tblCellMar>
        <w:tblLook w:val="04A0" w:firstRow="1" w:lastRow="0" w:firstColumn="1" w:lastColumn="0" w:noHBand="0" w:noVBand="1"/>
      </w:tblPr>
      <w:tblGrid>
        <w:gridCol w:w="1526"/>
        <w:gridCol w:w="2974"/>
        <w:gridCol w:w="1561"/>
        <w:gridCol w:w="3116"/>
      </w:tblGrid>
      <w:tr w:rsidR="00DF0589" w14:paraId="61B68041" w14:textId="77777777" w:rsidTr="00460A01">
        <w:trPr>
          <w:trHeight w:val="336"/>
        </w:trPr>
        <w:tc>
          <w:tcPr>
            <w:tcW w:w="4500" w:type="dxa"/>
            <w:gridSpan w:val="2"/>
            <w:tcBorders>
              <w:top w:val="single" w:sz="8" w:space="0" w:color="000000"/>
              <w:left w:val="single" w:sz="8" w:space="0" w:color="000000"/>
              <w:bottom w:val="single" w:sz="8" w:space="0" w:color="000000"/>
              <w:right w:val="single" w:sz="8" w:space="0" w:color="000000"/>
            </w:tcBorders>
            <w:shd w:val="clear" w:color="auto" w:fill="1F3864" w:themeFill="accent1" w:themeFillShade="80"/>
          </w:tcPr>
          <w:p w14:paraId="6FC39E55" w14:textId="77777777" w:rsidR="00DF0589" w:rsidRPr="00460A01" w:rsidRDefault="00E57154">
            <w:pPr>
              <w:spacing w:after="0" w:line="259" w:lineRule="auto"/>
              <w:ind w:left="7" w:firstLine="0"/>
              <w:rPr>
                <w:color w:val="FFFFFF" w:themeColor="background1"/>
              </w:rPr>
            </w:pPr>
            <w:r w:rsidRPr="00460A01">
              <w:rPr>
                <w:b/>
                <w:color w:val="FFFFFF" w:themeColor="background1"/>
              </w:rPr>
              <w:t xml:space="preserve">Opdrachtgever </w:t>
            </w:r>
          </w:p>
        </w:tc>
        <w:tc>
          <w:tcPr>
            <w:tcW w:w="1561" w:type="dxa"/>
            <w:tcBorders>
              <w:top w:val="single" w:sz="8" w:space="0" w:color="000000"/>
              <w:left w:val="single" w:sz="8" w:space="0" w:color="000000"/>
              <w:bottom w:val="single" w:sz="8" w:space="0" w:color="000000"/>
              <w:right w:val="nil"/>
            </w:tcBorders>
            <w:shd w:val="clear" w:color="auto" w:fill="1F3864" w:themeFill="accent1" w:themeFillShade="80"/>
          </w:tcPr>
          <w:p w14:paraId="3E9E160B" w14:textId="77777777" w:rsidR="00DF0589" w:rsidRDefault="00E57154">
            <w:pPr>
              <w:spacing w:after="0" w:line="259" w:lineRule="auto"/>
              <w:ind w:left="29" w:firstLine="0"/>
            </w:pPr>
            <w:r w:rsidRPr="00460A01">
              <w:rPr>
                <w:b/>
                <w:color w:val="FFFFFF" w:themeColor="background1"/>
              </w:rPr>
              <w:t xml:space="preserve">Leverancier </w:t>
            </w:r>
          </w:p>
        </w:tc>
        <w:tc>
          <w:tcPr>
            <w:tcW w:w="3116" w:type="dxa"/>
            <w:tcBorders>
              <w:top w:val="single" w:sz="8" w:space="0" w:color="000000"/>
              <w:left w:val="nil"/>
              <w:bottom w:val="single" w:sz="8" w:space="0" w:color="000000"/>
              <w:right w:val="single" w:sz="8" w:space="0" w:color="000000"/>
            </w:tcBorders>
            <w:shd w:val="clear" w:color="auto" w:fill="1F3864" w:themeFill="accent1" w:themeFillShade="80"/>
          </w:tcPr>
          <w:p w14:paraId="51C084E1" w14:textId="77777777" w:rsidR="00DF0589" w:rsidRDefault="00DF0589">
            <w:pPr>
              <w:spacing w:after="160" w:line="259" w:lineRule="auto"/>
              <w:ind w:left="0" w:firstLine="0"/>
            </w:pPr>
          </w:p>
        </w:tc>
      </w:tr>
      <w:tr w:rsidR="00DF0589" w14:paraId="5BFA2D53" w14:textId="77777777">
        <w:trPr>
          <w:trHeight w:val="344"/>
        </w:trPr>
        <w:tc>
          <w:tcPr>
            <w:tcW w:w="4500" w:type="dxa"/>
            <w:gridSpan w:val="2"/>
            <w:tcBorders>
              <w:top w:val="single" w:sz="8" w:space="0" w:color="000000"/>
              <w:left w:val="single" w:sz="8" w:space="0" w:color="000000"/>
              <w:bottom w:val="single" w:sz="8" w:space="0" w:color="000000"/>
              <w:right w:val="nil"/>
            </w:tcBorders>
          </w:tcPr>
          <w:p w14:paraId="3163399F" w14:textId="77777777" w:rsidR="00DF0589" w:rsidRDefault="00E57154">
            <w:pPr>
              <w:spacing w:after="0" w:line="259" w:lineRule="auto"/>
              <w:ind w:left="26" w:firstLine="0"/>
            </w:pPr>
            <w:r>
              <w:t>Operationeel</w:t>
            </w:r>
            <w:r>
              <w:rPr>
                <w:i/>
              </w:rPr>
              <w:t xml:space="preserve"> </w:t>
            </w:r>
          </w:p>
        </w:tc>
        <w:tc>
          <w:tcPr>
            <w:tcW w:w="1561" w:type="dxa"/>
            <w:tcBorders>
              <w:top w:val="single" w:sz="8" w:space="0" w:color="000000"/>
              <w:left w:val="nil"/>
              <w:bottom w:val="single" w:sz="8" w:space="0" w:color="000000"/>
              <w:right w:val="nil"/>
            </w:tcBorders>
          </w:tcPr>
          <w:p w14:paraId="46A653D7" w14:textId="77777777" w:rsidR="00DF0589" w:rsidRDefault="00DF0589">
            <w:pPr>
              <w:spacing w:after="160" w:line="259" w:lineRule="auto"/>
              <w:ind w:left="0" w:firstLine="0"/>
            </w:pPr>
          </w:p>
        </w:tc>
        <w:tc>
          <w:tcPr>
            <w:tcW w:w="3116" w:type="dxa"/>
            <w:tcBorders>
              <w:top w:val="single" w:sz="8" w:space="0" w:color="000000"/>
              <w:left w:val="nil"/>
              <w:bottom w:val="single" w:sz="8" w:space="0" w:color="000000"/>
              <w:right w:val="single" w:sz="8" w:space="0" w:color="000000"/>
            </w:tcBorders>
          </w:tcPr>
          <w:p w14:paraId="75EB3917" w14:textId="77777777" w:rsidR="00DF0589" w:rsidRDefault="00DF0589">
            <w:pPr>
              <w:spacing w:after="160" w:line="259" w:lineRule="auto"/>
              <w:ind w:left="0" w:firstLine="0"/>
            </w:pPr>
          </w:p>
        </w:tc>
      </w:tr>
      <w:tr w:rsidR="00DF0589" w14:paraId="31F3B830" w14:textId="77777777" w:rsidTr="00C14E1C">
        <w:trPr>
          <w:trHeight w:val="337"/>
        </w:trPr>
        <w:tc>
          <w:tcPr>
            <w:tcW w:w="1526" w:type="dxa"/>
            <w:tcBorders>
              <w:top w:val="single" w:sz="8" w:space="0" w:color="000000"/>
              <w:left w:val="single" w:sz="8" w:space="0" w:color="000000"/>
              <w:bottom w:val="single" w:sz="8" w:space="0" w:color="000000"/>
              <w:right w:val="single" w:sz="8" w:space="0" w:color="000000"/>
            </w:tcBorders>
            <w:vAlign w:val="bottom"/>
          </w:tcPr>
          <w:p w14:paraId="27A9C0AA" w14:textId="77777777" w:rsidR="00DF0589" w:rsidRDefault="00E57154">
            <w:pPr>
              <w:spacing w:after="0" w:line="259" w:lineRule="auto"/>
              <w:ind w:left="7" w:firstLine="0"/>
            </w:pPr>
            <w:r>
              <w:rPr>
                <w:sz w:val="18"/>
              </w:rPr>
              <w:t xml:space="preserve">Naam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365108BC"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5DC8D901" w14:textId="77777777" w:rsidR="00DF0589" w:rsidRDefault="00E57154">
            <w:pPr>
              <w:spacing w:after="0" w:line="259" w:lineRule="auto"/>
              <w:ind w:left="29" w:firstLine="0"/>
            </w:pPr>
            <w:r>
              <w:rPr>
                <w:sz w:val="18"/>
              </w:rPr>
              <w:t xml:space="preserve">Naam </w:t>
            </w:r>
          </w:p>
        </w:tc>
        <w:tc>
          <w:tcPr>
            <w:tcW w:w="3116" w:type="dxa"/>
            <w:tcBorders>
              <w:top w:val="single" w:sz="8" w:space="0" w:color="000000"/>
              <w:left w:val="single" w:sz="8" w:space="0" w:color="000000"/>
              <w:bottom w:val="single" w:sz="8" w:space="0" w:color="000000"/>
              <w:right w:val="single" w:sz="8" w:space="0" w:color="000000"/>
            </w:tcBorders>
            <w:vAlign w:val="bottom"/>
          </w:tcPr>
          <w:p w14:paraId="7D39EADA" w14:textId="77777777" w:rsidR="00DF0589" w:rsidRDefault="00E57154">
            <w:pPr>
              <w:spacing w:after="0" w:line="259" w:lineRule="auto"/>
              <w:ind w:left="2" w:firstLine="0"/>
            </w:pPr>
            <w:r>
              <w:rPr>
                <w:sz w:val="18"/>
              </w:rPr>
              <w:t xml:space="preserve"> </w:t>
            </w:r>
          </w:p>
        </w:tc>
      </w:tr>
      <w:tr w:rsidR="00DF0589" w14:paraId="6D51B21C" w14:textId="77777777" w:rsidTr="00C14E1C">
        <w:trPr>
          <w:trHeight w:val="341"/>
        </w:trPr>
        <w:tc>
          <w:tcPr>
            <w:tcW w:w="1526" w:type="dxa"/>
            <w:tcBorders>
              <w:top w:val="single" w:sz="8" w:space="0" w:color="000000"/>
              <w:left w:val="single" w:sz="8" w:space="0" w:color="000000"/>
              <w:bottom w:val="single" w:sz="8" w:space="0" w:color="000000"/>
              <w:right w:val="single" w:sz="8" w:space="0" w:color="000000"/>
            </w:tcBorders>
            <w:vAlign w:val="bottom"/>
          </w:tcPr>
          <w:p w14:paraId="6DEDE12D" w14:textId="77777777" w:rsidR="00DF0589" w:rsidRDefault="00E57154">
            <w:pPr>
              <w:spacing w:after="0" w:line="259" w:lineRule="auto"/>
              <w:ind w:left="7" w:firstLine="0"/>
            </w:pPr>
            <w:r>
              <w:rPr>
                <w:sz w:val="18"/>
              </w:rPr>
              <w:t xml:space="preserve">Functie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59E47016"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2BACD5D5" w14:textId="77777777" w:rsidR="00DF0589" w:rsidRDefault="00E57154">
            <w:pPr>
              <w:spacing w:after="0" w:line="259" w:lineRule="auto"/>
              <w:ind w:left="29" w:firstLine="0"/>
            </w:pPr>
            <w:r>
              <w:rPr>
                <w:sz w:val="18"/>
              </w:rPr>
              <w:t xml:space="preserve">Functie </w:t>
            </w:r>
          </w:p>
        </w:tc>
        <w:tc>
          <w:tcPr>
            <w:tcW w:w="3116" w:type="dxa"/>
            <w:tcBorders>
              <w:top w:val="single" w:sz="8" w:space="0" w:color="000000"/>
              <w:left w:val="single" w:sz="8" w:space="0" w:color="000000"/>
              <w:bottom w:val="single" w:sz="8" w:space="0" w:color="000000"/>
              <w:right w:val="single" w:sz="8" w:space="0" w:color="000000"/>
            </w:tcBorders>
            <w:vAlign w:val="bottom"/>
          </w:tcPr>
          <w:p w14:paraId="20941E0E" w14:textId="77777777" w:rsidR="00DF0589" w:rsidRDefault="00E57154">
            <w:pPr>
              <w:spacing w:after="0" w:line="259" w:lineRule="auto"/>
              <w:ind w:left="2" w:firstLine="0"/>
            </w:pPr>
            <w:r>
              <w:rPr>
                <w:sz w:val="18"/>
              </w:rPr>
              <w:t xml:space="preserve">Manager Servicedesk </w:t>
            </w:r>
          </w:p>
        </w:tc>
      </w:tr>
      <w:tr w:rsidR="00DF0589" w14:paraId="3AE3BCA4" w14:textId="77777777" w:rsidTr="00C14E1C">
        <w:trPr>
          <w:trHeight w:val="340"/>
        </w:trPr>
        <w:tc>
          <w:tcPr>
            <w:tcW w:w="1526" w:type="dxa"/>
            <w:tcBorders>
              <w:top w:val="single" w:sz="8" w:space="0" w:color="000000"/>
              <w:left w:val="single" w:sz="8" w:space="0" w:color="000000"/>
              <w:bottom w:val="single" w:sz="8" w:space="0" w:color="000000"/>
              <w:right w:val="single" w:sz="8" w:space="0" w:color="000000"/>
            </w:tcBorders>
            <w:vAlign w:val="bottom"/>
          </w:tcPr>
          <w:p w14:paraId="722AD0C2" w14:textId="77777777" w:rsidR="00DF0589" w:rsidRDefault="00E57154">
            <w:pPr>
              <w:spacing w:after="0" w:line="259" w:lineRule="auto"/>
              <w:ind w:left="7" w:firstLine="0"/>
            </w:pPr>
            <w:r>
              <w:rPr>
                <w:sz w:val="18"/>
              </w:rPr>
              <w:t xml:space="preserve">Telefoon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F979497"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252C5746" w14:textId="77777777" w:rsidR="00DF0589" w:rsidRDefault="00E57154">
            <w:pPr>
              <w:spacing w:after="0" w:line="259" w:lineRule="auto"/>
              <w:ind w:left="29" w:firstLine="0"/>
            </w:pPr>
            <w:r>
              <w:rPr>
                <w:sz w:val="18"/>
              </w:rPr>
              <w:t xml:space="preserve">Telefoon </w:t>
            </w:r>
          </w:p>
        </w:tc>
        <w:tc>
          <w:tcPr>
            <w:tcW w:w="3116" w:type="dxa"/>
            <w:tcBorders>
              <w:top w:val="single" w:sz="8" w:space="0" w:color="000000"/>
              <w:left w:val="single" w:sz="8" w:space="0" w:color="000000"/>
              <w:bottom w:val="single" w:sz="8" w:space="0" w:color="000000"/>
              <w:right w:val="single" w:sz="8" w:space="0" w:color="000000"/>
            </w:tcBorders>
            <w:vAlign w:val="bottom"/>
          </w:tcPr>
          <w:p w14:paraId="311CD9FE" w14:textId="77777777" w:rsidR="00DF0589" w:rsidRDefault="00E57154">
            <w:pPr>
              <w:spacing w:after="0" w:line="259" w:lineRule="auto"/>
              <w:ind w:left="2" w:firstLine="0"/>
            </w:pPr>
            <w:r>
              <w:rPr>
                <w:sz w:val="18"/>
              </w:rPr>
              <w:t xml:space="preserve"> </w:t>
            </w:r>
          </w:p>
        </w:tc>
      </w:tr>
      <w:tr w:rsidR="00DF0589" w14:paraId="10148EF1" w14:textId="77777777" w:rsidTr="00C14E1C">
        <w:trPr>
          <w:trHeight w:val="337"/>
        </w:trPr>
        <w:tc>
          <w:tcPr>
            <w:tcW w:w="1526" w:type="dxa"/>
            <w:tcBorders>
              <w:top w:val="single" w:sz="8" w:space="0" w:color="000000"/>
              <w:left w:val="single" w:sz="8" w:space="0" w:color="000000"/>
              <w:bottom w:val="single" w:sz="8" w:space="0" w:color="000000"/>
              <w:right w:val="single" w:sz="8" w:space="0" w:color="000000"/>
            </w:tcBorders>
            <w:vAlign w:val="bottom"/>
          </w:tcPr>
          <w:p w14:paraId="4DC8B179" w14:textId="77777777" w:rsidR="00DF0589" w:rsidRDefault="00E57154">
            <w:pPr>
              <w:spacing w:after="0" w:line="259" w:lineRule="auto"/>
              <w:ind w:left="7" w:firstLine="0"/>
            </w:pPr>
            <w:r>
              <w:rPr>
                <w:sz w:val="18"/>
              </w:rPr>
              <w:t xml:space="preserve">E-mail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74D5D41"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5DFF4879" w14:textId="77777777" w:rsidR="00DF0589" w:rsidRDefault="00E57154">
            <w:pPr>
              <w:spacing w:after="0" w:line="259" w:lineRule="auto"/>
              <w:ind w:left="29" w:firstLine="0"/>
            </w:pPr>
            <w:r>
              <w:rPr>
                <w:sz w:val="18"/>
              </w:rPr>
              <w:t xml:space="preserve">E-mail </w:t>
            </w:r>
          </w:p>
        </w:tc>
        <w:tc>
          <w:tcPr>
            <w:tcW w:w="3116" w:type="dxa"/>
            <w:tcBorders>
              <w:top w:val="single" w:sz="8" w:space="0" w:color="000000"/>
              <w:left w:val="single" w:sz="8" w:space="0" w:color="000000"/>
              <w:bottom w:val="single" w:sz="8" w:space="0" w:color="000000"/>
              <w:right w:val="single" w:sz="8" w:space="0" w:color="000000"/>
            </w:tcBorders>
            <w:vAlign w:val="bottom"/>
          </w:tcPr>
          <w:p w14:paraId="258C3D33" w14:textId="77777777" w:rsidR="00DF0589" w:rsidRDefault="00E57154">
            <w:pPr>
              <w:spacing w:after="0" w:line="259" w:lineRule="auto"/>
              <w:ind w:left="2" w:firstLine="0"/>
            </w:pPr>
            <w:r>
              <w:rPr>
                <w:sz w:val="18"/>
              </w:rPr>
              <w:t xml:space="preserve"> </w:t>
            </w:r>
          </w:p>
        </w:tc>
      </w:tr>
      <w:tr w:rsidR="00DF0589" w14:paraId="0A786219" w14:textId="77777777">
        <w:trPr>
          <w:trHeight w:val="346"/>
        </w:trPr>
        <w:tc>
          <w:tcPr>
            <w:tcW w:w="4500" w:type="dxa"/>
            <w:gridSpan w:val="2"/>
            <w:tcBorders>
              <w:top w:val="single" w:sz="8" w:space="0" w:color="000000"/>
              <w:left w:val="single" w:sz="8" w:space="0" w:color="000000"/>
              <w:bottom w:val="single" w:sz="8" w:space="0" w:color="000000"/>
              <w:right w:val="nil"/>
            </w:tcBorders>
          </w:tcPr>
          <w:p w14:paraId="7FBC7CFA" w14:textId="77777777" w:rsidR="00DF0589" w:rsidRDefault="00E57154">
            <w:pPr>
              <w:spacing w:after="0" w:line="259" w:lineRule="auto"/>
              <w:ind w:left="26" w:firstLine="0"/>
            </w:pPr>
            <w:r>
              <w:t xml:space="preserve">Tactisch </w:t>
            </w:r>
          </w:p>
        </w:tc>
        <w:tc>
          <w:tcPr>
            <w:tcW w:w="1561" w:type="dxa"/>
            <w:tcBorders>
              <w:top w:val="single" w:sz="8" w:space="0" w:color="000000"/>
              <w:left w:val="nil"/>
              <w:bottom w:val="single" w:sz="8" w:space="0" w:color="000000"/>
              <w:right w:val="nil"/>
            </w:tcBorders>
          </w:tcPr>
          <w:p w14:paraId="7D138352" w14:textId="77777777" w:rsidR="00DF0589" w:rsidRDefault="00DF0589">
            <w:pPr>
              <w:spacing w:after="160" w:line="259" w:lineRule="auto"/>
              <w:ind w:left="0" w:firstLine="0"/>
            </w:pPr>
          </w:p>
        </w:tc>
        <w:tc>
          <w:tcPr>
            <w:tcW w:w="3116" w:type="dxa"/>
            <w:tcBorders>
              <w:top w:val="single" w:sz="8" w:space="0" w:color="000000"/>
              <w:left w:val="nil"/>
              <w:bottom w:val="single" w:sz="8" w:space="0" w:color="000000"/>
              <w:right w:val="single" w:sz="8" w:space="0" w:color="000000"/>
            </w:tcBorders>
          </w:tcPr>
          <w:p w14:paraId="70A1CE68" w14:textId="77777777" w:rsidR="00DF0589" w:rsidRDefault="00DF0589">
            <w:pPr>
              <w:spacing w:after="160" w:line="259" w:lineRule="auto"/>
              <w:ind w:left="0" w:firstLine="0"/>
            </w:pPr>
          </w:p>
        </w:tc>
      </w:tr>
      <w:tr w:rsidR="00DF0589" w14:paraId="11535506" w14:textId="77777777" w:rsidTr="00C14E1C">
        <w:trPr>
          <w:trHeight w:val="337"/>
        </w:trPr>
        <w:tc>
          <w:tcPr>
            <w:tcW w:w="1526" w:type="dxa"/>
            <w:tcBorders>
              <w:top w:val="single" w:sz="8" w:space="0" w:color="000000"/>
              <w:left w:val="single" w:sz="8" w:space="0" w:color="000000"/>
              <w:bottom w:val="single" w:sz="8" w:space="0" w:color="000000"/>
              <w:right w:val="single" w:sz="8" w:space="0" w:color="000000"/>
            </w:tcBorders>
            <w:vAlign w:val="bottom"/>
          </w:tcPr>
          <w:p w14:paraId="4758055D" w14:textId="77777777" w:rsidR="00DF0589" w:rsidRDefault="00E57154">
            <w:pPr>
              <w:spacing w:after="0" w:line="259" w:lineRule="auto"/>
              <w:ind w:left="7" w:firstLine="0"/>
            </w:pPr>
            <w:r>
              <w:rPr>
                <w:sz w:val="18"/>
              </w:rPr>
              <w:t xml:space="preserve">Naam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6D2A80A"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2A8546A6" w14:textId="77777777" w:rsidR="00DF0589" w:rsidRDefault="00E57154">
            <w:pPr>
              <w:spacing w:after="0" w:line="259" w:lineRule="auto"/>
              <w:ind w:left="29" w:firstLine="0"/>
            </w:pPr>
            <w:r>
              <w:rPr>
                <w:sz w:val="18"/>
              </w:rPr>
              <w:t xml:space="preserve">Naam </w:t>
            </w:r>
          </w:p>
        </w:tc>
        <w:tc>
          <w:tcPr>
            <w:tcW w:w="3116" w:type="dxa"/>
            <w:tcBorders>
              <w:top w:val="single" w:sz="8" w:space="0" w:color="000000"/>
              <w:left w:val="single" w:sz="8" w:space="0" w:color="000000"/>
              <w:bottom w:val="single" w:sz="8" w:space="0" w:color="000000"/>
              <w:right w:val="single" w:sz="8" w:space="0" w:color="000000"/>
            </w:tcBorders>
            <w:vAlign w:val="bottom"/>
          </w:tcPr>
          <w:p w14:paraId="55F41EED" w14:textId="77777777" w:rsidR="00DF0589" w:rsidRDefault="00E57154">
            <w:pPr>
              <w:spacing w:after="0" w:line="259" w:lineRule="auto"/>
              <w:ind w:left="26" w:firstLine="0"/>
            </w:pPr>
            <w:r>
              <w:rPr>
                <w:sz w:val="18"/>
              </w:rPr>
              <w:t xml:space="preserve"> </w:t>
            </w:r>
          </w:p>
        </w:tc>
      </w:tr>
      <w:tr w:rsidR="00DF0589" w14:paraId="2589BF40" w14:textId="77777777" w:rsidTr="00C14E1C">
        <w:trPr>
          <w:trHeight w:val="340"/>
        </w:trPr>
        <w:tc>
          <w:tcPr>
            <w:tcW w:w="1526" w:type="dxa"/>
            <w:tcBorders>
              <w:top w:val="single" w:sz="8" w:space="0" w:color="000000"/>
              <w:left w:val="single" w:sz="8" w:space="0" w:color="000000"/>
              <w:bottom w:val="single" w:sz="8" w:space="0" w:color="000000"/>
              <w:right w:val="single" w:sz="8" w:space="0" w:color="000000"/>
            </w:tcBorders>
            <w:vAlign w:val="bottom"/>
          </w:tcPr>
          <w:p w14:paraId="44F18260" w14:textId="77777777" w:rsidR="00DF0589" w:rsidRDefault="00E57154">
            <w:pPr>
              <w:spacing w:after="0" w:line="259" w:lineRule="auto"/>
              <w:ind w:left="7" w:firstLine="0"/>
            </w:pPr>
            <w:r>
              <w:rPr>
                <w:sz w:val="18"/>
              </w:rPr>
              <w:t xml:space="preserve">Functie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00236363"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68A87D84" w14:textId="77777777" w:rsidR="00DF0589" w:rsidRDefault="00E57154">
            <w:pPr>
              <w:spacing w:after="0" w:line="259" w:lineRule="auto"/>
              <w:ind w:left="29" w:firstLine="0"/>
            </w:pPr>
            <w:r>
              <w:rPr>
                <w:sz w:val="18"/>
              </w:rPr>
              <w:t xml:space="preserve">Functie </w:t>
            </w:r>
          </w:p>
        </w:tc>
        <w:tc>
          <w:tcPr>
            <w:tcW w:w="3116" w:type="dxa"/>
            <w:tcBorders>
              <w:top w:val="single" w:sz="8" w:space="0" w:color="000000"/>
              <w:left w:val="single" w:sz="8" w:space="0" w:color="000000"/>
              <w:bottom w:val="single" w:sz="8" w:space="0" w:color="000000"/>
              <w:right w:val="single" w:sz="8" w:space="0" w:color="000000"/>
            </w:tcBorders>
            <w:vAlign w:val="bottom"/>
          </w:tcPr>
          <w:p w14:paraId="22E425C5" w14:textId="77777777" w:rsidR="00DF0589" w:rsidRDefault="00E57154">
            <w:pPr>
              <w:spacing w:after="0" w:line="259" w:lineRule="auto"/>
              <w:ind w:left="26" w:firstLine="0"/>
            </w:pPr>
            <w:r>
              <w:rPr>
                <w:sz w:val="18"/>
              </w:rPr>
              <w:t xml:space="preserve">Service / Delivery Manager </w:t>
            </w:r>
          </w:p>
        </w:tc>
      </w:tr>
      <w:tr w:rsidR="00DF0589" w14:paraId="1E374BA9" w14:textId="77777777" w:rsidTr="00C14E1C">
        <w:trPr>
          <w:trHeight w:val="341"/>
        </w:trPr>
        <w:tc>
          <w:tcPr>
            <w:tcW w:w="1526" w:type="dxa"/>
            <w:tcBorders>
              <w:top w:val="single" w:sz="8" w:space="0" w:color="000000"/>
              <w:left w:val="single" w:sz="8" w:space="0" w:color="000000"/>
              <w:bottom w:val="single" w:sz="8" w:space="0" w:color="000000"/>
              <w:right w:val="single" w:sz="8" w:space="0" w:color="000000"/>
            </w:tcBorders>
            <w:vAlign w:val="bottom"/>
          </w:tcPr>
          <w:p w14:paraId="307AB512" w14:textId="77777777" w:rsidR="00DF0589" w:rsidRDefault="00E57154">
            <w:pPr>
              <w:spacing w:after="0" w:line="259" w:lineRule="auto"/>
              <w:ind w:left="7" w:firstLine="0"/>
            </w:pPr>
            <w:r>
              <w:rPr>
                <w:sz w:val="18"/>
              </w:rPr>
              <w:t xml:space="preserve">Telefoon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E813D91"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6F23CF32" w14:textId="77777777" w:rsidR="00DF0589" w:rsidRDefault="00E57154">
            <w:pPr>
              <w:spacing w:after="0" w:line="259" w:lineRule="auto"/>
              <w:ind w:left="29" w:firstLine="0"/>
            </w:pPr>
            <w:r>
              <w:rPr>
                <w:sz w:val="18"/>
              </w:rPr>
              <w:t xml:space="preserve">Telefoon </w:t>
            </w:r>
          </w:p>
        </w:tc>
        <w:tc>
          <w:tcPr>
            <w:tcW w:w="3116" w:type="dxa"/>
            <w:tcBorders>
              <w:top w:val="single" w:sz="8" w:space="0" w:color="000000"/>
              <w:left w:val="single" w:sz="8" w:space="0" w:color="000000"/>
              <w:bottom w:val="single" w:sz="8" w:space="0" w:color="000000"/>
              <w:right w:val="single" w:sz="8" w:space="0" w:color="000000"/>
            </w:tcBorders>
            <w:vAlign w:val="bottom"/>
          </w:tcPr>
          <w:p w14:paraId="4BD0A42E" w14:textId="77777777" w:rsidR="00DF0589" w:rsidRDefault="00E57154">
            <w:pPr>
              <w:spacing w:after="0" w:line="259" w:lineRule="auto"/>
              <w:ind w:left="26" w:firstLine="0"/>
            </w:pPr>
            <w:r>
              <w:rPr>
                <w:sz w:val="18"/>
              </w:rPr>
              <w:t xml:space="preserve"> </w:t>
            </w:r>
          </w:p>
        </w:tc>
      </w:tr>
      <w:tr w:rsidR="00DF0589" w14:paraId="5B48E225" w14:textId="77777777" w:rsidTr="00C14E1C">
        <w:trPr>
          <w:trHeight w:val="336"/>
        </w:trPr>
        <w:tc>
          <w:tcPr>
            <w:tcW w:w="1526" w:type="dxa"/>
            <w:tcBorders>
              <w:top w:val="single" w:sz="8" w:space="0" w:color="000000"/>
              <w:left w:val="single" w:sz="8" w:space="0" w:color="000000"/>
              <w:bottom w:val="single" w:sz="8" w:space="0" w:color="000000"/>
              <w:right w:val="single" w:sz="8" w:space="0" w:color="000000"/>
            </w:tcBorders>
            <w:vAlign w:val="bottom"/>
          </w:tcPr>
          <w:p w14:paraId="4A5E48CB" w14:textId="77777777" w:rsidR="00DF0589" w:rsidRDefault="00E57154">
            <w:pPr>
              <w:spacing w:after="0" w:line="259" w:lineRule="auto"/>
              <w:ind w:left="7" w:firstLine="0"/>
            </w:pPr>
            <w:r>
              <w:rPr>
                <w:sz w:val="18"/>
              </w:rPr>
              <w:t xml:space="preserve">E-mail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E1B68A4"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1C8A2DB4" w14:textId="77777777" w:rsidR="00DF0589" w:rsidRDefault="00E57154">
            <w:pPr>
              <w:spacing w:after="0" w:line="259" w:lineRule="auto"/>
              <w:ind w:left="29" w:firstLine="0"/>
            </w:pPr>
            <w:r>
              <w:rPr>
                <w:sz w:val="18"/>
              </w:rPr>
              <w:t xml:space="preserve">E-mail </w:t>
            </w:r>
          </w:p>
        </w:tc>
        <w:tc>
          <w:tcPr>
            <w:tcW w:w="3116" w:type="dxa"/>
            <w:tcBorders>
              <w:top w:val="single" w:sz="8" w:space="0" w:color="000000"/>
              <w:left w:val="single" w:sz="8" w:space="0" w:color="000000"/>
              <w:bottom w:val="single" w:sz="8" w:space="0" w:color="000000"/>
              <w:right w:val="single" w:sz="8" w:space="0" w:color="000000"/>
            </w:tcBorders>
            <w:vAlign w:val="bottom"/>
          </w:tcPr>
          <w:p w14:paraId="7C0808DC" w14:textId="77777777" w:rsidR="00DF0589" w:rsidRDefault="00E57154">
            <w:pPr>
              <w:spacing w:after="0" w:line="259" w:lineRule="auto"/>
              <w:ind w:left="26" w:firstLine="0"/>
            </w:pPr>
            <w:r>
              <w:rPr>
                <w:sz w:val="18"/>
              </w:rPr>
              <w:t xml:space="preserve"> </w:t>
            </w:r>
          </w:p>
        </w:tc>
      </w:tr>
      <w:tr w:rsidR="00DF0589" w14:paraId="468F8031" w14:textId="77777777">
        <w:trPr>
          <w:trHeight w:val="346"/>
        </w:trPr>
        <w:tc>
          <w:tcPr>
            <w:tcW w:w="4500" w:type="dxa"/>
            <w:gridSpan w:val="2"/>
            <w:tcBorders>
              <w:top w:val="single" w:sz="8" w:space="0" w:color="000000"/>
              <w:left w:val="single" w:sz="8" w:space="0" w:color="000000"/>
              <w:bottom w:val="single" w:sz="8" w:space="0" w:color="000000"/>
              <w:right w:val="nil"/>
            </w:tcBorders>
          </w:tcPr>
          <w:p w14:paraId="161899F5" w14:textId="77777777" w:rsidR="00DF0589" w:rsidRDefault="00E57154">
            <w:pPr>
              <w:spacing w:after="0" w:line="259" w:lineRule="auto"/>
              <w:ind w:left="26" w:firstLine="0"/>
            </w:pPr>
            <w:r>
              <w:t xml:space="preserve">Strategisch </w:t>
            </w:r>
          </w:p>
        </w:tc>
        <w:tc>
          <w:tcPr>
            <w:tcW w:w="1561" w:type="dxa"/>
            <w:tcBorders>
              <w:top w:val="single" w:sz="8" w:space="0" w:color="000000"/>
              <w:left w:val="nil"/>
              <w:bottom w:val="single" w:sz="8" w:space="0" w:color="000000"/>
              <w:right w:val="nil"/>
            </w:tcBorders>
          </w:tcPr>
          <w:p w14:paraId="48D710CA" w14:textId="77777777" w:rsidR="00DF0589" w:rsidRDefault="00DF0589">
            <w:pPr>
              <w:spacing w:after="160" w:line="259" w:lineRule="auto"/>
              <w:ind w:left="0" w:firstLine="0"/>
            </w:pPr>
          </w:p>
        </w:tc>
        <w:tc>
          <w:tcPr>
            <w:tcW w:w="3116" w:type="dxa"/>
            <w:tcBorders>
              <w:top w:val="single" w:sz="8" w:space="0" w:color="000000"/>
              <w:left w:val="nil"/>
              <w:bottom w:val="single" w:sz="8" w:space="0" w:color="000000"/>
              <w:right w:val="single" w:sz="8" w:space="0" w:color="000000"/>
            </w:tcBorders>
          </w:tcPr>
          <w:p w14:paraId="7DABE57A" w14:textId="77777777" w:rsidR="00DF0589" w:rsidRDefault="00DF0589">
            <w:pPr>
              <w:spacing w:after="160" w:line="259" w:lineRule="auto"/>
              <w:ind w:left="0" w:firstLine="0"/>
            </w:pPr>
          </w:p>
        </w:tc>
      </w:tr>
      <w:tr w:rsidR="00DF0589" w14:paraId="580F20BB" w14:textId="77777777" w:rsidTr="00C14E1C">
        <w:trPr>
          <w:trHeight w:val="338"/>
        </w:trPr>
        <w:tc>
          <w:tcPr>
            <w:tcW w:w="1526" w:type="dxa"/>
            <w:tcBorders>
              <w:top w:val="single" w:sz="8" w:space="0" w:color="000000"/>
              <w:left w:val="single" w:sz="8" w:space="0" w:color="000000"/>
              <w:bottom w:val="single" w:sz="8" w:space="0" w:color="000000"/>
              <w:right w:val="single" w:sz="8" w:space="0" w:color="000000"/>
            </w:tcBorders>
            <w:vAlign w:val="bottom"/>
          </w:tcPr>
          <w:p w14:paraId="0A35AFD8" w14:textId="77777777" w:rsidR="00DF0589" w:rsidRDefault="00E57154">
            <w:pPr>
              <w:spacing w:after="0" w:line="259" w:lineRule="auto"/>
              <w:ind w:left="7" w:firstLine="0"/>
            </w:pPr>
            <w:r>
              <w:rPr>
                <w:sz w:val="18"/>
              </w:rPr>
              <w:t xml:space="preserve">Naam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8A7B55B"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64E52D43" w14:textId="77777777" w:rsidR="00DF0589" w:rsidRDefault="00E57154">
            <w:pPr>
              <w:spacing w:after="0" w:line="259" w:lineRule="auto"/>
              <w:ind w:left="29" w:firstLine="0"/>
            </w:pPr>
            <w:r>
              <w:rPr>
                <w:sz w:val="18"/>
              </w:rPr>
              <w:t xml:space="preserve">Naam </w:t>
            </w:r>
          </w:p>
        </w:tc>
        <w:tc>
          <w:tcPr>
            <w:tcW w:w="3116" w:type="dxa"/>
            <w:tcBorders>
              <w:top w:val="single" w:sz="8" w:space="0" w:color="000000"/>
              <w:left w:val="single" w:sz="8" w:space="0" w:color="000000"/>
              <w:bottom w:val="single" w:sz="8" w:space="0" w:color="000000"/>
              <w:right w:val="single" w:sz="8" w:space="0" w:color="000000"/>
            </w:tcBorders>
            <w:vAlign w:val="bottom"/>
          </w:tcPr>
          <w:p w14:paraId="47064EF0" w14:textId="77777777" w:rsidR="00DF0589" w:rsidRDefault="00E57154">
            <w:pPr>
              <w:spacing w:after="0" w:line="259" w:lineRule="auto"/>
              <w:ind w:left="2" w:firstLine="0"/>
            </w:pPr>
            <w:r>
              <w:rPr>
                <w:sz w:val="18"/>
              </w:rPr>
              <w:t xml:space="preserve"> </w:t>
            </w:r>
          </w:p>
        </w:tc>
      </w:tr>
      <w:tr w:rsidR="00DF0589" w14:paraId="10404659" w14:textId="77777777" w:rsidTr="00C14E1C">
        <w:trPr>
          <w:trHeight w:val="340"/>
        </w:trPr>
        <w:tc>
          <w:tcPr>
            <w:tcW w:w="1526" w:type="dxa"/>
            <w:tcBorders>
              <w:top w:val="single" w:sz="8" w:space="0" w:color="000000"/>
              <w:left w:val="single" w:sz="8" w:space="0" w:color="000000"/>
              <w:bottom w:val="single" w:sz="8" w:space="0" w:color="000000"/>
              <w:right w:val="single" w:sz="8" w:space="0" w:color="000000"/>
            </w:tcBorders>
            <w:vAlign w:val="bottom"/>
          </w:tcPr>
          <w:p w14:paraId="57679414" w14:textId="77777777" w:rsidR="00DF0589" w:rsidRDefault="00E57154">
            <w:pPr>
              <w:spacing w:after="0" w:line="259" w:lineRule="auto"/>
              <w:ind w:left="7" w:firstLine="0"/>
            </w:pPr>
            <w:r>
              <w:rPr>
                <w:sz w:val="18"/>
              </w:rPr>
              <w:lastRenderedPageBreak/>
              <w:t xml:space="preserve">Functie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3BA89D8E"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4EB125B4" w14:textId="77777777" w:rsidR="00DF0589" w:rsidRDefault="00E57154">
            <w:pPr>
              <w:spacing w:after="0" w:line="259" w:lineRule="auto"/>
              <w:ind w:left="29" w:firstLine="0"/>
            </w:pPr>
            <w:r>
              <w:rPr>
                <w:sz w:val="18"/>
              </w:rPr>
              <w:t xml:space="preserve">Functie </w:t>
            </w:r>
          </w:p>
        </w:tc>
        <w:tc>
          <w:tcPr>
            <w:tcW w:w="3116" w:type="dxa"/>
            <w:tcBorders>
              <w:top w:val="single" w:sz="8" w:space="0" w:color="000000"/>
              <w:left w:val="single" w:sz="8" w:space="0" w:color="000000"/>
              <w:bottom w:val="single" w:sz="8" w:space="0" w:color="000000"/>
              <w:right w:val="single" w:sz="8" w:space="0" w:color="000000"/>
            </w:tcBorders>
            <w:vAlign w:val="bottom"/>
          </w:tcPr>
          <w:p w14:paraId="7D00516A" w14:textId="77777777" w:rsidR="00DF0589" w:rsidRDefault="00E57154">
            <w:pPr>
              <w:spacing w:after="0" w:line="259" w:lineRule="auto"/>
              <w:ind w:left="2" w:firstLine="0"/>
            </w:pPr>
            <w:r>
              <w:rPr>
                <w:sz w:val="18"/>
              </w:rPr>
              <w:t xml:space="preserve">Manager Dienstverlening </w:t>
            </w:r>
          </w:p>
        </w:tc>
      </w:tr>
      <w:tr w:rsidR="00DF0589" w14:paraId="3A766BEE" w14:textId="77777777" w:rsidTr="00C14E1C">
        <w:trPr>
          <w:trHeight w:val="340"/>
        </w:trPr>
        <w:tc>
          <w:tcPr>
            <w:tcW w:w="1526" w:type="dxa"/>
            <w:tcBorders>
              <w:top w:val="single" w:sz="8" w:space="0" w:color="000000"/>
              <w:left w:val="single" w:sz="8" w:space="0" w:color="000000"/>
              <w:bottom w:val="single" w:sz="8" w:space="0" w:color="000000"/>
              <w:right w:val="single" w:sz="8" w:space="0" w:color="000000"/>
            </w:tcBorders>
            <w:vAlign w:val="bottom"/>
          </w:tcPr>
          <w:p w14:paraId="0CD77B1C" w14:textId="77777777" w:rsidR="00DF0589" w:rsidRDefault="00E57154">
            <w:pPr>
              <w:spacing w:after="0" w:line="259" w:lineRule="auto"/>
              <w:ind w:left="7" w:firstLine="0"/>
            </w:pPr>
            <w:r>
              <w:rPr>
                <w:sz w:val="18"/>
              </w:rPr>
              <w:t xml:space="preserve">Telefoon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19A8C2E"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6100A497" w14:textId="77777777" w:rsidR="00DF0589" w:rsidRDefault="00E57154">
            <w:pPr>
              <w:spacing w:after="0" w:line="259" w:lineRule="auto"/>
              <w:ind w:left="29" w:firstLine="0"/>
            </w:pPr>
            <w:r>
              <w:rPr>
                <w:sz w:val="18"/>
              </w:rPr>
              <w:t xml:space="preserve">Telefoon </w:t>
            </w:r>
          </w:p>
        </w:tc>
        <w:tc>
          <w:tcPr>
            <w:tcW w:w="3116" w:type="dxa"/>
            <w:tcBorders>
              <w:top w:val="single" w:sz="8" w:space="0" w:color="000000"/>
              <w:left w:val="single" w:sz="8" w:space="0" w:color="000000"/>
              <w:bottom w:val="single" w:sz="8" w:space="0" w:color="000000"/>
              <w:right w:val="single" w:sz="8" w:space="0" w:color="000000"/>
            </w:tcBorders>
            <w:vAlign w:val="bottom"/>
          </w:tcPr>
          <w:p w14:paraId="70B71390" w14:textId="77777777" w:rsidR="00DF0589" w:rsidRDefault="00E57154">
            <w:pPr>
              <w:spacing w:after="0" w:line="259" w:lineRule="auto"/>
              <w:ind w:left="2" w:firstLine="0"/>
            </w:pPr>
            <w:r>
              <w:rPr>
                <w:sz w:val="18"/>
              </w:rPr>
              <w:t xml:space="preserve"> </w:t>
            </w:r>
          </w:p>
        </w:tc>
      </w:tr>
      <w:tr w:rsidR="00DF0589" w14:paraId="07908CD2" w14:textId="77777777" w:rsidTr="00C14E1C">
        <w:trPr>
          <w:trHeight w:val="338"/>
        </w:trPr>
        <w:tc>
          <w:tcPr>
            <w:tcW w:w="1526" w:type="dxa"/>
            <w:tcBorders>
              <w:top w:val="single" w:sz="8" w:space="0" w:color="000000"/>
              <w:left w:val="single" w:sz="8" w:space="0" w:color="000000"/>
              <w:bottom w:val="single" w:sz="8" w:space="0" w:color="000000"/>
              <w:right w:val="single" w:sz="8" w:space="0" w:color="000000"/>
            </w:tcBorders>
            <w:vAlign w:val="bottom"/>
          </w:tcPr>
          <w:p w14:paraId="6C176399" w14:textId="77777777" w:rsidR="00DF0589" w:rsidRDefault="00E57154">
            <w:pPr>
              <w:spacing w:after="0" w:line="259" w:lineRule="auto"/>
              <w:ind w:left="7" w:firstLine="0"/>
            </w:pPr>
            <w:r>
              <w:rPr>
                <w:sz w:val="18"/>
              </w:rPr>
              <w:t xml:space="preserve">E-mail </w:t>
            </w:r>
          </w:p>
        </w:tc>
        <w:tc>
          <w:tcPr>
            <w:tcW w:w="2974" w:type="dxa"/>
            <w:tcBorders>
              <w:top w:val="single" w:sz="8" w:space="0" w:color="000000"/>
              <w:left w:val="single" w:sz="8" w:space="0" w:color="000000"/>
              <w:bottom w:val="single" w:sz="8" w:space="0" w:color="000000"/>
              <w:right w:val="single" w:sz="8" w:space="0" w:color="000000"/>
            </w:tcBorders>
            <w:shd w:val="clear" w:color="auto" w:fill="auto"/>
            <w:vAlign w:val="bottom"/>
          </w:tcPr>
          <w:p w14:paraId="5854D220" w14:textId="77777777" w:rsidR="00DF0589" w:rsidRDefault="00E57154">
            <w:pPr>
              <w:spacing w:after="0" w:line="259" w:lineRule="auto"/>
              <w:ind w:left="0" w:firstLine="0"/>
            </w:pPr>
            <w:r>
              <w:rPr>
                <w:sz w:val="18"/>
              </w:rPr>
              <w:t xml:space="preserve">&lt;in te vullen&gt; </w:t>
            </w:r>
          </w:p>
        </w:tc>
        <w:tc>
          <w:tcPr>
            <w:tcW w:w="1561" w:type="dxa"/>
            <w:tcBorders>
              <w:top w:val="single" w:sz="8" w:space="0" w:color="000000"/>
              <w:left w:val="single" w:sz="8" w:space="0" w:color="000000"/>
              <w:bottom w:val="single" w:sz="8" w:space="0" w:color="000000"/>
              <w:right w:val="single" w:sz="8" w:space="0" w:color="000000"/>
            </w:tcBorders>
            <w:vAlign w:val="bottom"/>
          </w:tcPr>
          <w:p w14:paraId="490E050B" w14:textId="77777777" w:rsidR="00DF0589" w:rsidRDefault="00E57154">
            <w:pPr>
              <w:spacing w:after="0" w:line="259" w:lineRule="auto"/>
              <w:ind w:left="29" w:firstLine="0"/>
            </w:pPr>
            <w:r>
              <w:rPr>
                <w:sz w:val="18"/>
              </w:rPr>
              <w:t xml:space="preserve">E-mail </w:t>
            </w:r>
          </w:p>
        </w:tc>
        <w:tc>
          <w:tcPr>
            <w:tcW w:w="3116" w:type="dxa"/>
            <w:tcBorders>
              <w:top w:val="single" w:sz="8" w:space="0" w:color="000000"/>
              <w:left w:val="single" w:sz="8" w:space="0" w:color="000000"/>
              <w:bottom w:val="single" w:sz="8" w:space="0" w:color="000000"/>
              <w:right w:val="single" w:sz="8" w:space="0" w:color="000000"/>
            </w:tcBorders>
            <w:vAlign w:val="bottom"/>
          </w:tcPr>
          <w:p w14:paraId="39E454A8" w14:textId="77777777" w:rsidR="00DF0589" w:rsidRDefault="00E57154">
            <w:pPr>
              <w:spacing w:after="0" w:line="259" w:lineRule="auto"/>
              <w:ind w:left="2" w:firstLine="0"/>
            </w:pPr>
            <w:r>
              <w:rPr>
                <w:sz w:val="18"/>
              </w:rPr>
              <w:t xml:space="preserve"> </w:t>
            </w:r>
          </w:p>
        </w:tc>
      </w:tr>
    </w:tbl>
    <w:p w14:paraId="4F771B52" w14:textId="77777777" w:rsidR="00DF0589" w:rsidRDefault="00E57154">
      <w:pPr>
        <w:spacing w:after="225" w:line="259" w:lineRule="auto"/>
        <w:ind w:left="0" w:firstLine="0"/>
      </w:pPr>
      <w:r>
        <w:t xml:space="preserve"> </w:t>
      </w:r>
    </w:p>
    <w:p w14:paraId="275FFA1F" w14:textId="77777777" w:rsidR="00DF0589" w:rsidRDefault="00E57154">
      <w:pPr>
        <w:spacing w:after="0" w:line="259" w:lineRule="auto"/>
        <w:ind w:left="0" w:firstLine="0"/>
      </w:pPr>
      <w:r>
        <w:t xml:space="preserve"> </w:t>
      </w:r>
      <w:r>
        <w:tab/>
        <w:t xml:space="preserve"> </w:t>
      </w:r>
    </w:p>
    <w:p w14:paraId="280B4F3B" w14:textId="77777777" w:rsidR="00DF0589" w:rsidRDefault="00E57154">
      <w:pPr>
        <w:pStyle w:val="Kop1"/>
        <w:numPr>
          <w:ilvl w:val="0"/>
          <w:numId w:val="0"/>
        </w:numPr>
        <w:ind w:left="-5"/>
      </w:pPr>
      <w:bookmarkStart w:id="34" w:name="_Toc94776366"/>
      <w:r w:rsidRPr="00460A01">
        <w:rPr>
          <w:color w:val="1F3864" w:themeColor="accent1" w:themeShade="80"/>
        </w:rPr>
        <w:t>Bijlage D: Beschrijving primaire en secundaire processen</w:t>
      </w:r>
      <w:bookmarkEnd w:id="34"/>
      <w:r>
        <w:t xml:space="preserve"> </w:t>
      </w:r>
    </w:p>
    <w:p w14:paraId="54EB4759" w14:textId="77777777" w:rsidR="00DF0589" w:rsidRDefault="00E57154">
      <w:pPr>
        <w:spacing w:after="120" w:line="358" w:lineRule="auto"/>
        <w:ind w:left="52" w:right="83" w:firstLine="0"/>
        <w:jc w:val="both"/>
      </w:pPr>
      <w:r>
        <w:t xml:space="preserve">In de bijlage kan Opdrachtgever haar primaire en secundaire processen beschrijven. Deze worden gebruikt bij de prioriteitsbepaling zoals beschreven in hoofdstuk 4 van dit DAP.  </w:t>
      </w:r>
    </w:p>
    <w:p w14:paraId="611D1505" w14:textId="77777777" w:rsidR="00DF0589" w:rsidRDefault="00E57154">
      <w:pPr>
        <w:spacing w:after="0" w:line="259" w:lineRule="auto"/>
        <w:ind w:left="0" w:firstLine="0"/>
      </w:pPr>
      <w:r>
        <w:t xml:space="preserve"> </w:t>
      </w:r>
      <w:r>
        <w:tab/>
        <w:t xml:space="preserve"> </w:t>
      </w:r>
      <w:r>
        <w:br w:type="page"/>
      </w:r>
    </w:p>
    <w:p w14:paraId="33BC4C0A" w14:textId="77777777" w:rsidR="00DF0589" w:rsidRPr="00460A01" w:rsidRDefault="00E57154">
      <w:pPr>
        <w:pStyle w:val="Kop1"/>
        <w:numPr>
          <w:ilvl w:val="0"/>
          <w:numId w:val="0"/>
        </w:numPr>
        <w:ind w:left="-5"/>
        <w:rPr>
          <w:color w:val="1F3864" w:themeColor="accent1" w:themeShade="80"/>
        </w:rPr>
      </w:pPr>
      <w:bookmarkStart w:id="35" w:name="_Toc94776367"/>
      <w:r w:rsidRPr="00460A01">
        <w:rPr>
          <w:color w:val="1F3864" w:themeColor="accent1" w:themeShade="80"/>
        </w:rPr>
        <w:lastRenderedPageBreak/>
        <w:t>Bijlage E: Addendum</w:t>
      </w:r>
      <w:bookmarkEnd w:id="35"/>
      <w:r w:rsidRPr="00460A01">
        <w:rPr>
          <w:color w:val="1F3864" w:themeColor="accent1" w:themeShade="80"/>
        </w:rPr>
        <w:t xml:space="preserve">  </w:t>
      </w:r>
    </w:p>
    <w:p w14:paraId="59BDF2B3" w14:textId="77777777" w:rsidR="00DF0589" w:rsidRDefault="00E57154">
      <w:pPr>
        <w:spacing w:after="240" w:line="358" w:lineRule="auto"/>
        <w:ind w:left="-5"/>
      </w:pPr>
      <w:r>
        <w:t xml:space="preserve">Overzicht van de applicaties en modules dan wel de SaaS-diensten waarop dit DAP betrekking heeft: </w:t>
      </w:r>
    </w:p>
    <w:p w14:paraId="67149969" w14:textId="77777777" w:rsidR="00DF0589" w:rsidRDefault="00E57154">
      <w:pPr>
        <w:spacing w:after="0" w:line="259" w:lineRule="auto"/>
        <w:ind w:left="0" w:firstLine="0"/>
      </w:pPr>
      <w:r>
        <w:t xml:space="preserve"> </w:t>
      </w:r>
    </w:p>
    <w:sectPr w:rsidR="00DF0589">
      <w:headerReference w:type="even" r:id="rId18"/>
      <w:headerReference w:type="default" r:id="rId19"/>
      <w:footerReference w:type="even" r:id="rId20"/>
      <w:footerReference w:type="default" r:id="rId21"/>
      <w:headerReference w:type="first" r:id="rId22"/>
      <w:footerReference w:type="first" r:id="rId23"/>
      <w:pgSz w:w="11906" w:h="16841"/>
      <w:pgMar w:top="1708" w:right="1692" w:bottom="1651" w:left="1702" w:header="303" w:footer="1"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Tukker, Peter" w:date="2022-02-02T09:47:00Z" w:initials="P.A.">
    <w:p w14:paraId="3CF40664" w14:textId="58098F22" w:rsidR="00B10B1A" w:rsidRDefault="00B10B1A">
      <w:pPr>
        <w:pStyle w:val="Tekstopmerking"/>
      </w:pPr>
      <w:r>
        <w:rPr>
          <w:rStyle w:val="Verwijzingopmerking"/>
        </w:rPr>
        <w:annotationRef/>
      </w:r>
      <w:r>
        <w:t>Conform SLA invullen. Bijvoorbeeld 95%</w:t>
      </w:r>
    </w:p>
  </w:comment>
  <w:comment w:id="20" w:author="Tukker, Peter" w:date="2022-02-03T09:22:00Z" w:initials="P.A.">
    <w:p w14:paraId="3E56F5AA" w14:textId="7C4E491C" w:rsidR="00B10B1A" w:rsidRDefault="00B10B1A">
      <w:pPr>
        <w:pStyle w:val="Tekstopmerking"/>
      </w:pPr>
      <w:r>
        <w:rPr>
          <w:rStyle w:val="Verwijzingopmerking"/>
        </w:rPr>
        <w:annotationRef/>
      </w:r>
      <w:r>
        <w:t>Conform SLA invullen bijvoorbeeld 95%</w:t>
      </w:r>
    </w:p>
  </w:comment>
  <w:comment w:id="22" w:author="Tukker, Peter" w:date="2022-02-03T09:46:00Z" w:initials="P.A.">
    <w:p w14:paraId="4A056E01" w14:textId="574B82AF" w:rsidR="00B10B1A" w:rsidRDefault="00B10B1A">
      <w:pPr>
        <w:pStyle w:val="Tekstopmerking"/>
      </w:pPr>
      <w:r>
        <w:rPr>
          <w:rStyle w:val="Verwijzingopmerking"/>
        </w:rPr>
        <w:annotationRef/>
      </w:r>
      <w:r>
        <w:t>Wat redelijk is.</w:t>
      </w:r>
    </w:p>
  </w:comment>
  <w:comment w:id="25" w:author="Tukker, Peter" w:date="2022-02-03T10:02:00Z" w:initials="P.A.">
    <w:p w14:paraId="47103E7B" w14:textId="0833169C" w:rsidR="00B10B1A" w:rsidRDefault="00B10B1A">
      <w:pPr>
        <w:pStyle w:val="Tekstopmerking"/>
      </w:pPr>
      <w:r>
        <w:rPr>
          <w:rStyle w:val="Verwijzingopmerking"/>
        </w:rPr>
        <w:annotationRef/>
      </w:r>
      <w:r>
        <w:t>Voor zover buiten de SLA.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F40664" w15:done="0"/>
  <w15:commentEx w15:paraId="3E56F5AA" w15:done="0"/>
  <w15:commentEx w15:paraId="4A056E01" w15:done="0"/>
  <w15:commentEx w15:paraId="47103E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4D1B9" w16cex:dateUtc="2022-02-02T08:47:00Z"/>
  <w16cex:commentExtensible w16cex:durableId="25A61D5C" w16cex:dateUtc="2022-02-03T08:22:00Z"/>
  <w16cex:commentExtensible w16cex:durableId="25A62311" w16cex:dateUtc="2022-02-03T08:46:00Z"/>
  <w16cex:commentExtensible w16cex:durableId="25A626D0" w16cex:dateUtc="2022-02-03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F40664" w16cid:durableId="25A4D1B9"/>
  <w16cid:commentId w16cid:paraId="3E56F5AA" w16cid:durableId="25A61D5C"/>
  <w16cid:commentId w16cid:paraId="4A056E01" w16cid:durableId="25A62311"/>
  <w16cid:commentId w16cid:paraId="47103E7B" w16cid:durableId="25A626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16120" w14:textId="77777777" w:rsidR="00B10B1A" w:rsidRDefault="00B10B1A">
      <w:pPr>
        <w:spacing w:after="0" w:line="240" w:lineRule="auto"/>
      </w:pPr>
      <w:r>
        <w:separator/>
      </w:r>
    </w:p>
  </w:endnote>
  <w:endnote w:type="continuationSeparator" w:id="0">
    <w:p w14:paraId="59A35F97" w14:textId="77777777" w:rsidR="00B10B1A" w:rsidRDefault="00B10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0E88A" w14:textId="77777777" w:rsidR="00B10B1A" w:rsidRDefault="00B10B1A">
    <w:pPr>
      <w:spacing w:after="86" w:line="259" w:lineRule="auto"/>
      <w:ind w:left="0" w:firstLine="0"/>
    </w:pPr>
    <w:r>
      <w:rPr>
        <w:sz w:val="18"/>
      </w:rPr>
      <w:t xml:space="preserve"> </w:t>
    </w:r>
  </w:p>
  <w:p w14:paraId="3F85C089" w14:textId="2C0B51A7" w:rsidR="00B10B1A" w:rsidRDefault="00B10B1A">
    <w:pPr>
      <w:tabs>
        <w:tab w:val="center" w:pos="4254"/>
        <w:tab w:val="right" w:pos="8508"/>
      </w:tabs>
      <w:spacing w:after="371" w:line="259" w:lineRule="auto"/>
      <w:ind w:left="0" w:firstLine="0"/>
    </w:pPr>
    <w:r>
      <w:rPr>
        <w:noProof/>
        <w:sz w:val="18"/>
      </w:rPr>
      <mc:AlternateContent>
        <mc:Choice Requires="wps">
          <w:drawing>
            <wp:anchor distT="0" distB="0" distL="114300" distR="114300" simplePos="0" relativeHeight="251657216" behindDoc="0" locked="0" layoutInCell="1" allowOverlap="1" wp14:anchorId="25D47522" wp14:editId="66F98FC4">
              <wp:simplePos x="0" y="0"/>
              <wp:positionH relativeFrom="column">
                <wp:posOffset>3496886</wp:posOffset>
              </wp:positionH>
              <wp:positionV relativeFrom="paragraph">
                <wp:posOffset>162035</wp:posOffset>
              </wp:positionV>
              <wp:extent cx="42228" cy="168910"/>
              <wp:effectExtent l="0" t="0" r="0" b="0"/>
              <wp:wrapSquare wrapText="bothSides"/>
              <wp:docPr id="38412" name="Rectangle 38412"/>
              <wp:cNvGraphicFramePr/>
              <a:graphic xmlns:a="http://schemas.openxmlformats.org/drawingml/2006/main">
                <a:graphicData uri="http://schemas.microsoft.com/office/word/2010/wordprocessingShape">
                  <wps:wsp>
                    <wps:cNvSpPr/>
                    <wps:spPr>
                      <a:xfrm>
                        <a:off x="0" y="0"/>
                        <a:ext cx="42228" cy="168910"/>
                      </a:xfrm>
                      <a:prstGeom prst="rect">
                        <a:avLst/>
                      </a:prstGeom>
                      <a:ln>
                        <a:noFill/>
                      </a:ln>
                    </wps:spPr>
                    <wps:txbx>
                      <w:txbxContent>
                        <w:p w14:paraId="383CDED0" w14:textId="77777777" w:rsidR="00B10B1A" w:rsidRDefault="00B10B1A">
                          <w:pPr>
                            <w:spacing w:after="160" w:line="259" w:lineRule="auto"/>
                            <w:ind w:left="0" w:firstLine="0"/>
                          </w:pPr>
                          <w:r>
                            <w:rPr>
                              <w:sz w:val="18"/>
                            </w:rPr>
                            <w:t xml:space="preserve"> </w:t>
                          </w:r>
                        </w:p>
                      </w:txbxContent>
                    </wps:txbx>
                    <wps:bodyPr horzOverflow="overflow" vert="horz" lIns="0" tIns="0" rIns="0" bIns="0" rtlCol="0">
                      <a:noAutofit/>
                    </wps:bodyPr>
                  </wps:wsp>
                </a:graphicData>
              </a:graphic>
            </wp:anchor>
          </w:drawing>
        </mc:Choice>
        <mc:Fallback>
          <w:pict>
            <v:rect w14:anchorId="25D47522" id="Rectangle 38412" o:spid="_x0000_s1052" style="position:absolute;margin-left:275.35pt;margin-top:12.75pt;width:3.35pt;height:13.3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" filled="f" stroked="f">
              <v:textbox inset="0,0,0,0">
                <w:txbxContent>
                  <w:p w14:paraId="383CDED0" w14:textId="77777777" w:rsidR="00B10B1A" w:rsidRDefault="00B10B1A">
                    <w:pPr>
                      <w:spacing w:after="160" w:line="259" w:lineRule="auto"/>
                      <w:ind w:left="0" w:firstLine="0"/>
                    </w:pPr>
                    <w:r>
                      <w:rPr>
                        <w:sz w:val="18"/>
                      </w:rPr>
                      <w:t xml:space="preserve"> </w:t>
                    </w:r>
                  </w:p>
                </w:txbxContent>
              </v:textbox>
              <w10:wrap type="square"/>
            </v:rect>
          </w:pict>
        </mc:Fallback>
      </mc:AlternateContent>
    </w:r>
    <w:r>
      <w:rPr>
        <w:sz w:val="18"/>
      </w:rPr>
      <w:t xml:space="preserve">Versie 0.99 DAP (bij SLA ) </w:t>
    </w:r>
    <w:r>
      <w:rPr>
        <w:sz w:val="18"/>
      </w:rPr>
      <w:tab/>
      <w:t xml:space="preserve">pagina </w:t>
    </w:r>
    <w:r>
      <w:fldChar w:fldCharType="begin"/>
    </w:r>
    <w:r>
      <w:instrText xml:space="preserve"> PAGE   \* MERGEFORMAT </w:instrText>
    </w:r>
    <w:r>
      <w:fldChar w:fldCharType="separate"/>
    </w:r>
    <w:r>
      <w:rPr>
        <w:sz w:val="18"/>
      </w:rPr>
      <w:t>2</w:t>
    </w:r>
    <w:r>
      <w:rPr>
        <w:sz w:val="18"/>
      </w:rPr>
      <w:fldChar w:fldCharType="end"/>
    </w:r>
    <w:r>
      <w:rPr>
        <w:sz w:val="18"/>
      </w:rPr>
      <w:t xml:space="preserve"> </w:t>
    </w:r>
    <w:r>
      <w:rPr>
        <w:sz w:val="18"/>
      </w:rPr>
      <w:tab/>
      <w:t xml:space="preserve">. </w:t>
    </w:r>
  </w:p>
  <w:p w14:paraId="09382FC6" w14:textId="436BA354" w:rsidR="00B10B1A" w:rsidRDefault="00B10B1A">
    <w:pPr>
      <w:spacing w:after="0" w:line="259" w:lineRule="auto"/>
      <w:ind w:left="-1704" w:right="-1699"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BE4AF" w14:textId="77777777" w:rsidR="00B10B1A" w:rsidRDefault="00B10B1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6950A" w14:textId="77777777" w:rsidR="00B10B1A" w:rsidRDefault="00B10B1A">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71A50" w14:textId="77777777" w:rsidR="00B10B1A" w:rsidRDefault="00B10B1A">
    <w:pPr>
      <w:spacing w:after="86" w:line="259" w:lineRule="auto"/>
      <w:ind w:left="0"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6F193E1F" wp14:editId="0F0D4CB7">
              <wp:simplePos x="0" y="0"/>
              <wp:positionH relativeFrom="page">
                <wp:posOffset>1062533</wp:posOffset>
              </wp:positionH>
              <wp:positionV relativeFrom="page">
                <wp:posOffset>9674047</wp:posOffset>
              </wp:positionV>
              <wp:extent cx="5438521" cy="6096"/>
              <wp:effectExtent l="0" t="0" r="0" b="0"/>
              <wp:wrapSquare wrapText="bothSides"/>
              <wp:docPr id="38518" name="Group 38518"/>
              <wp:cNvGraphicFramePr/>
              <a:graphic xmlns:a="http://schemas.openxmlformats.org/drawingml/2006/main">
                <a:graphicData uri="http://schemas.microsoft.com/office/word/2010/wordprocessingGroup">
                  <wpg:wgp>
                    <wpg:cNvGrpSpPr/>
                    <wpg:grpSpPr>
                      <a:xfrm>
                        <a:off x="0" y="0"/>
                        <a:ext cx="5438521" cy="6096"/>
                        <a:chOff x="0" y="0"/>
                        <a:chExt cx="5438521" cy="6096"/>
                      </a:xfrm>
                    </wpg:grpSpPr>
                    <wps:wsp>
                      <wps:cNvPr id="40479" name="Shape 40479"/>
                      <wps:cNvSpPr/>
                      <wps:spPr>
                        <a:xfrm>
                          <a:off x="0" y="0"/>
                          <a:ext cx="5438521" cy="9144"/>
                        </a:xfrm>
                        <a:custGeom>
                          <a:avLst/>
                          <a:gdLst/>
                          <a:ahLst/>
                          <a:cxnLst/>
                          <a:rect l="0" t="0" r="0" b="0"/>
                          <a:pathLst>
                            <a:path w="5438521" h="9144">
                              <a:moveTo>
                                <a:pt x="0" y="0"/>
                              </a:moveTo>
                              <a:lnTo>
                                <a:pt x="5438521" y="0"/>
                              </a:lnTo>
                              <a:lnTo>
                                <a:pt x="54385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B398B1D" id="Group 38518" o:spid="_x0000_s1026" style="position:absolute;margin-left:83.65pt;margin-top:761.75pt;width:428.25pt;height:.5pt;z-index:251661312;mso-position-horizontal-relative:page;mso-position-vertical-relative:page" coordsize="5438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">
              <v:shape id="Shape 40479" o:spid="_x0000_s1027" style="position:absolute;width:54385;height:91;visibility:visible;mso-wrap-style:square;v-text-anchor:top" coordsize="54385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" path="m,l5438521,r,9144l,9144,,e" fillcolor="black" stroked="f" strokeweight="0">
                <v:stroke miterlimit="83231f" joinstyle="miter"/>
                <v:path arrowok="t" textboxrect="0,0,5438521,9144"/>
              </v:shape>
              <w10:wrap type="square" anchorx="page" anchory="page"/>
            </v:group>
          </w:pict>
        </mc:Fallback>
      </mc:AlternateContent>
    </w:r>
    <w:r>
      <w:rPr>
        <w:sz w:val="18"/>
      </w:rPr>
      <w:t xml:space="preserve"> </w:t>
    </w:r>
  </w:p>
  <w:p w14:paraId="21692BC2" w14:textId="48EFDFDA" w:rsidR="00B10B1A" w:rsidRDefault="00B10B1A">
    <w:pPr>
      <w:tabs>
        <w:tab w:val="center" w:pos="4254"/>
        <w:tab w:val="right" w:pos="8512"/>
      </w:tabs>
      <w:spacing w:after="371" w:line="259" w:lineRule="auto"/>
      <w:ind w:left="0" w:firstLine="0"/>
    </w:pPr>
    <w:r>
      <w:rPr>
        <w:sz w:val="18"/>
      </w:rPr>
      <w:t xml:space="preserve">Versie 0.99 DAP (bij SLA ) </w:t>
    </w:r>
    <w:r>
      <w:rPr>
        <w:sz w:val="18"/>
      </w:rPr>
      <w:tab/>
      <w:t xml:space="preserve">pagina </w:t>
    </w:r>
    <w:r>
      <w:fldChar w:fldCharType="begin"/>
    </w:r>
    <w:r>
      <w:instrText xml:space="preserve"> PAGE   \* MERGEFORMAT </w:instrText>
    </w:r>
    <w:r>
      <w:fldChar w:fldCharType="separate"/>
    </w:r>
    <w:r>
      <w:rPr>
        <w:sz w:val="18"/>
      </w:rPr>
      <w:t>3</w:t>
    </w:r>
    <w:r>
      <w:rPr>
        <w:sz w:val="18"/>
      </w:rPr>
      <w:fldChar w:fldCharType="end"/>
    </w:r>
    <w:r>
      <w:rPr>
        <w:sz w:val="18"/>
      </w:rPr>
      <w:t xml:space="preserve"> </w:t>
    </w:r>
    <w:r>
      <w:rPr>
        <w:sz w:val="18"/>
      </w:rPr>
      <w:tab/>
      <w:t xml:space="preserve"> </w:t>
    </w:r>
  </w:p>
  <w:p w14:paraId="5AC069E5" w14:textId="17D71412" w:rsidR="00B10B1A" w:rsidRDefault="00B10B1A">
    <w:pPr>
      <w:spacing w:after="0" w:line="259" w:lineRule="auto"/>
      <w:ind w:left="-1704" w:right="-1695" w:firstLine="0"/>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F413D" w14:textId="77777777" w:rsidR="00B10B1A" w:rsidRDefault="00B10B1A">
    <w:pPr>
      <w:spacing w:after="86" w:line="259" w:lineRule="auto"/>
      <w:ind w:left="0" w:firstLine="0"/>
    </w:pPr>
    <w:r>
      <w:rPr>
        <w:rFonts w:ascii="Calibri" w:eastAsia="Calibri" w:hAnsi="Calibri" w:cs="Calibri"/>
        <w:noProof/>
      </w:rPr>
      <mc:AlternateContent>
        <mc:Choice Requires="wpg">
          <w:drawing>
            <wp:anchor distT="0" distB="0" distL="114300" distR="114300" simplePos="0" relativeHeight="251664384" behindDoc="0" locked="0" layoutInCell="1" allowOverlap="1" wp14:anchorId="5C3EFE95" wp14:editId="43D198D7">
              <wp:simplePos x="0" y="0"/>
              <wp:positionH relativeFrom="page">
                <wp:posOffset>1062533</wp:posOffset>
              </wp:positionH>
              <wp:positionV relativeFrom="page">
                <wp:posOffset>9674047</wp:posOffset>
              </wp:positionV>
              <wp:extent cx="5438521" cy="6096"/>
              <wp:effectExtent l="0" t="0" r="0" b="0"/>
              <wp:wrapSquare wrapText="bothSides"/>
              <wp:docPr id="38475" name="Group 38475"/>
              <wp:cNvGraphicFramePr/>
              <a:graphic xmlns:a="http://schemas.openxmlformats.org/drawingml/2006/main">
                <a:graphicData uri="http://schemas.microsoft.com/office/word/2010/wordprocessingGroup">
                  <wpg:wgp>
                    <wpg:cNvGrpSpPr/>
                    <wpg:grpSpPr>
                      <a:xfrm>
                        <a:off x="0" y="0"/>
                        <a:ext cx="5438521" cy="6096"/>
                        <a:chOff x="0" y="0"/>
                        <a:chExt cx="5438521" cy="6096"/>
                      </a:xfrm>
                    </wpg:grpSpPr>
                    <wps:wsp>
                      <wps:cNvPr id="40477" name="Shape 40477"/>
                      <wps:cNvSpPr/>
                      <wps:spPr>
                        <a:xfrm>
                          <a:off x="0" y="0"/>
                          <a:ext cx="5438521" cy="9144"/>
                        </a:xfrm>
                        <a:custGeom>
                          <a:avLst/>
                          <a:gdLst/>
                          <a:ahLst/>
                          <a:cxnLst/>
                          <a:rect l="0" t="0" r="0" b="0"/>
                          <a:pathLst>
                            <a:path w="5438521" h="9144">
                              <a:moveTo>
                                <a:pt x="0" y="0"/>
                              </a:moveTo>
                              <a:lnTo>
                                <a:pt x="5438521" y="0"/>
                              </a:lnTo>
                              <a:lnTo>
                                <a:pt x="54385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46B3768" id="Group 38475" o:spid="_x0000_s1026" style="position:absolute;margin-left:83.65pt;margin-top:761.75pt;width:428.25pt;height:.5pt;z-index:251664384;mso-position-horizontal-relative:page;mso-position-vertical-relative:page" coordsize="5438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">
              <v:shape id="Shape 40477" o:spid="_x0000_s1027" style="position:absolute;width:54385;height:91;visibility:visible;mso-wrap-style:square;v-text-anchor:top" coordsize="54385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" path="m,l5438521,r,9144l,9144,,e" fillcolor="black" stroked="f" strokeweight="0">
                <v:stroke miterlimit="83231f" joinstyle="miter"/>
                <v:path arrowok="t" textboxrect="0,0,5438521,9144"/>
              </v:shape>
              <w10:wrap type="square" anchorx="page" anchory="page"/>
            </v:group>
          </w:pict>
        </mc:Fallback>
      </mc:AlternateContent>
    </w:r>
    <w:r>
      <w:rPr>
        <w:sz w:val="18"/>
      </w:rPr>
      <w:t xml:space="preserve"> </w:t>
    </w:r>
  </w:p>
  <w:p w14:paraId="699681BF" w14:textId="4A87F462" w:rsidR="00B10B1A" w:rsidRDefault="00B10B1A" w:rsidP="00062846">
    <w:pPr>
      <w:tabs>
        <w:tab w:val="left" w:pos="2392"/>
        <w:tab w:val="center" w:pos="4254"/>
        <w:tab w:val="right" w:pos="8512"/>
      </w:tabs>
      <w:spacing w:after="371" w:line="259" w:lineRule="auto"/>
      <w:ind w:left="0" w:firstLine="0"/>
    </w:pPr>
    <w:r>
      <w:rPr>
        <w:sz w:val="18"/>
      </w:rPr>
      <w:t xml:space="preserve">Versie 0.99 DAP (bij SLA ) </w:t>
    </w:r>
    <w:r>
      <w:rPr>
        <w:sz w:val="18"/>
      </w:rPr>
      <w:tab/>
    </w:r>
    <w:r>
      <w:rPr>
        <w:sz w:val="18"/>
      </w:rPr>
      <w:tab/>
      <w:t xml:space="preserve">pagina </w:t>
    </w:r>
    <w:r>
      <w:fldChar w:fldCharType="begin"/>
    </w:r>
    <w:r>
      <w:instrText xml:space="preserve"> PAGE   \* MERGEFORMAT </w:instrText>
    </w:r>
    <w:r>
      <w:fldChar w:fldCharType="separate"/>
    </w:r>
    <w:r>
      <w:rPr>
        <w:sz w:val="18"/>
      </w:rPr>
      <w:t>3</w:t>
    </w:r>
    <w:r>
      <w:rPr>
        <w:sz w:val="18"/>
      </w:rPr>
      <w:fldChar w:fldCharType="end"/>
    </w:r>
    <w:r>
      <w:rPr>
        <w:sz w:val="18"/>
      </w:rPr>
      <w:t xml:space="preserve"> </w:t>
    </w:r>
    <w:r>
      <w:rPr>
        <w:sz w:val="18"/>
      </w:rPr>
      <w:tab/>
      <w:t xml:space="preserve"> </w:t>
    </w:r>
  </w:p>
  <w:p w14:paraId="4DFC6C41" w14:textId="14936DBE" w:rsidR="00B10B1A" w:rsidRDefault="00B10B1A">
    <w:pPr>
      <w:spacing w:after="0" w:line="259" w:lineRule="auto"/>
      <w:ind w:left="-1704" w:right="-1695"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A151B" w14:textId="0023DE40" w:rsidR="00B10B1A" w:rsidRDefault="00B10B1A">
    <w:pPr>
      <w:spacing w:after="0" w:line="259" w:lineRule="auto"/>
      <w:ind w:left="-1704" w:right="-1695"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F8B58" w14:textId="77777777" w:rsidR="00B10B1A" w:rsidRDefault="00B10B1A">
      <w:pPr>
        <w:spacing w:after="0" w:line="240" w:lineRule="auto"/>
      </w:pPr>
      <w:r>
        <w:separator/>
      </w:r>
    </w:p>
  </w:footnote>
  <w:footnote w:type="continuationSeparator" w:id="0">
    <w:p w14:paraId="1E440714" w14:textId="77777777" w:rsidR="00B10B1A" w:rsidRDefault="00B10B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0D653" w14:textId="31FFE2CB" w:rsidR="00B10B1A" w:rsidRDefault="00B10B1A">
    <w:pPr>
      <w:spacing w:after="0" w:line="259" w:lineRule="auto"/>
      <w:ind w:left="0" w:firstLine="0"/>
    </w:pPr>
    <w:r w:rsidRPr="00E57154">
      <w:rPr>
        <w:b/>
        <w:color w:val="1F3864" w:themeColor="accent1" w:themeShade="80"/>
      </w:rPr>
      <w:t xml:space="preserve">Dossier afspraken en procedures  </w:t>
    </w:r>
    <w:r>
      <w:rPr>
        <w:b/>
        <w:color w:val="00773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6DCCC" w14:textId="195F0C6A" w:rsidR="00B10B1A" w:rsidRDefault="00B10B1A">
    <w:pPr>
      <w:spacing w:after="160" w:line="259" w:lineRule="auto"/>
      <w:ind w:left="0" w:firstLine="0"/>
    </w:pPr>
    <w:r>
      <w:rPr>
        <w:b/>
        <w:noProof/>
        <w:color w:val="FFFFFF"/>
        <w:sz w:val="18"/>
      </w:rPr>
      <w:drawing>
        <wp:inline distT="0" distB="0" distL="0" distR="0" wp14:anchorId="6E6C0743" wp14:editId="281A69A1">
          <wp:extent cx="1492399" cy="48503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1531980" cy="49789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C83CC" w14:textId="3D176434" w:rsidR="00B10B1A" w:rsidRDefault="00B10B1A" w:rsidP="00B77BA7">
    <w:pPr>
      <w:spacing w:after="160" w:line="259" w:lineRule="auto"/>
      <w:ind w:left="0" w:firstLine="0"/>
    </w:pPr>
    <w:r>
      <w:rPr>
        <w:noProof/>
      </w:rPr>
      <w:drawing>
        <wp:inline distT="0" distB="0" distL="0" distR="0" wp14:anchorId="456BE998" wp14:editId="165F37DA">
          <wp:extent cx="1490360" cy="484367"/>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
                    <a:extLst>
                      <a:ext uri="{28A0092B-C50C-407E-A947-70E740481C1C}">
                        <a14:useLocalDpi xmlns:a14="http://schemas.microsoft.com/office/drawing/2010/main" val="0"/>
                      </a:ext>
                    </a:extLst>
                  </a:blip>
                  <a:stretch>
                    <a:fillRect/>
                  </a:stretch>
                </pic:blipFill>
                <pic:spPr>
                  <a:xfrm>
                    <a:off x="0" y="0"/>
                    <a:ext cx="1574061" cy="51157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52F53" w14:textId="52971D00" w:rsidR="00B10B1A" w:rsidRDefault="00B10B1A">
    <w:pPr>
      <w:spacing w:after="1056" w:line="259" w:lineRule="auto"/>
      <w:ind w:left="0" w:firstLine="0"/>
    </w:pPr>
    <w:r w:rsidRPr="00D154FB">
      <w:rPr>
        <w:b/>
        <w:color w:val="1F3864" w:themeColor="accent1" w:themeShade="80"/>
      </w:rPr>
      <w:t>Dossier afspraken en procedures</w:t>
    </w:r>
    <w:r w:rsidRPr="00D154FB">
      <w:rPr>
        <w:b/>
        <w:color w:val="007734"/>
      </w:rPr>
      <w:t xml:space="preserve"> </w:t>
    </w:r>
  </w:p>
  <w:p w14:paraId="5E7553B3" w14:textId="77777777" w:rsidR="00B10B1A" w:rsidRDefault="00B10B1A">
    <w:pPr>
      <w:spacing w:after="0" w:line="259" w:lineRule="auto"/>
      <w:ind w:left="168" w:firstLine="0"/>
    </w:pPr>
    <w:r>
      <w:rPr>
        <w:b/>
        <w:color w:val="007734"/>
        <w:sz w:val="3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8CBDD" w14:textId="34C9D770" w:rsidR="00B10B1A" w:rsidRDefault="00B10B1A">
    <w:pPr>
      <w:spacing w:after="0" w:line="259" w:lineRule="auto"/>
      <w:ind w:left="0" w:firstLine="0"/>
    </w:pPr>
    <w:r w:rsidRPr="00E57154">
      <w:rPr>
        <w:b/>
        <w:color w:val="1F3864" w:themeColor="accent1" w:themeShade="80"/>
      </w:rPr>
      <w:t xml:space="preserve">Dossier afspraken en procedures </w:t>
    </w:r>
    <w:r>
      <w:rPr>
        <w:b/>
        <w:color w:val="007734"/>
      </w:rPr>
      <w:t xml:space="preserve">  </w:t>
    </w:r>
    <w:r>
      <w:rPr>
        <w:b/>
        <w:color w:val="00773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0AE44" w14:textId="77777777" w:rsidR="00B10B1A" w:rsidRDefault="00B10B1A">
    <w:pPr>
      <w:spacing w:after="0" w:line="259" w:lineRule="auto"/>
      <w:ind w:left="0" w:firstLine="0"/>
    </w:pPr>
    <w:r>
      <w:rPr>
        <w:noProof/>
      </w:rPr>
      <w:drawing>
        <wp:anchor distT="0" distB="0" distL="114300" distR="114300" simplePos="0" relativeHeight="251660288" behindDoc="0" locked="0" layoutInCell="1" allowOverlap="0" wp14:anchorId="41CBB5D3" wp14:editId="5AE14838">
          <wp:simplePos x="0" y="0"/>
          <wp:positionH relativeFrom="page">
            <wp:posOffset>5175885</wp:posOffset>
          </wp:positionH>
          <wp:positionV relativeFrom="page">
            <wp:posOffset>192404</wp:posOffset>
          </wp:positionV>
          <wp:extent cx="1800860" cy="1032510"/>
          <wp:effectExtent l="0" t="0" r="0" b="0"/>
          <wp:wrapSquare wrapText="bothSides"/>
          <wp:docPr id="2" name="Picture 326"/>
          <wp:cNvGraphicFramePr/>
          <a:graphic xmlns:a="http://schemas.openxmlformats.org/drawingml/2006/main">
            <a:graphicData uri="http://schemas.openxmlformats.org/drawingml/2006/picture">
              <pic:pic xmlns:pic="http://schemas.openxmlformats.org/drawingml/2006/picture">
                <pic:nvPicPr>
                  <pic:cNvPr id="326" name="Picture 326"/>
                  <pic:cNvPicPr/>
                </pic:nvPicPr>
                <pic:blipFill>
                  <a:blip r:embed="rId1"/>
                  <a:stretch>
                    <a:fillRect/>
                  </a:stretch>
                </pic:blipFill>
                <pic:spPr>
                  <a:xfrm>
                    <a:off x="0" y="0"/>
                    <a:ext cx="1800860" cy="1032510"/>
                  </a:xfrm>
                  <a:prstGeom prst="rect">
                    <a:avLst/>
                  </a:prstGeom>
                </pic:spPr>
              </pic:pic>
            </a:graphicData>
          </a:graphic>
        </wp:anchor>
      </w:drawing>
    </w:r>
    <w:r>
      <w:rPr>
        <w:b/>
        <w:color w:val="007734"/>
      </w:rPr>
      <w:t xml:space="preserve">Dossier afspraken en procedures – template voor GV  </w:t>
    </w:r>
    <w:r>
      <w:rPr>
        <w:b/>
        <w:color w:val="00773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90AB2"/>
    <w:multiLevelType w:val="hybridMultilevel"/>
    <w:tmpl w:val="E78A4438"/>
    <w:lvl w:ilvl="0" w:tplc="631A49C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064D12">
      <w:start w:val="1"/>
      <w:numFmt w:val="lowerLetter"/>
      <w:lvlText w:val="%2"/>
      <w:lvlJc w:val="left"/>
      <w:pPr>
        <w:ind w:left="1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069C1A">
      <w:start w:val="1"/>
      <w:numFmt w:val="lowerRoman"/>
      <w:lvlText w:val="%3"/>
      <w:lvlJc w:val="left"/>
      <w:pPr>
        <w:ind w:left="1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9E8DF4">
      <w:start w:val="1"/>
      <w:numFmt w:val="decimal"/>
      <w:lvlText w:val="%4"/>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DA840E">
      <w:start w:val="1"/>
      <w:numFmt w:val="lowerLetter"/>
      <w:lvlText w:val="%5"/>
      <w:lvlJc w:val="left"/>
      <w:pPr>
        <w:ind w:left="3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E9A74B6">
      <w:start w:val="1"/>
      <w:numFmt w:val="lowerRoman"/>
      <w:lvlText w:val="%6"/>
      <w:lvlJc w:val="left"/>
      <w:pPr>
        <w:ind w:left="40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BECC20A">
      <w:start w:val="1"/>
      <w:numFmt w:val="decimal"/>
      <w:lvlText w:val="%7"/>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E06C9E">
      <w:start w:val="1"/>
      <w:numFmt w:val="lowerLetter"/>
      <w:lvlText w:val="%8"/>
      <w:lvlJc w:val="left"/>
      <w:pPr>
        <w:ind w:left="54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23609DC">
      <w:start w:val="1"/>
      <w:numFmt w:val="lowerRoman"/>
      <w:lvlText w:val="%9"/>
      <w:lvlJc w:val="left"/>
      <w:pPr>
        <w:ind w:left="61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80959A0"/>
    <w:multiLevelType w:val="multilevel"/>
    <w:tmpl w:val="B23E6B14"/>
    <w:lvl w:ilvl="0">
      <w:start w:val="1"/>
      <w:numFmt w:val="decimal"/>
      <w:pStyle w:val="Kop1"/>
      <w:lvlText w:val="%1"/>
      <w:lvlJc w:val="left"/>
      <w:pPr>
        <w:ind w:left="0"/>
      </w:pPr>
      <w:rPr>
        <w:rFonts w:ascii="Arial" w:eastAsia="Arial" w:hAnsi="Arial" w:cs="Arial"/>
        <w:b/>
        <w:bCs/>
        <w:i w:val="0"/>
        <w:strike w:val="0"/>
        <w:dstrike w:val="0"/>
        <w:color w:val="1F3864" w:themeColor="accent1" w:themeShade="80"/>
        <w:sz w:val="30"/>
        <w:szCs w:val="30"/>
        <w:u w:val="none" w:color="000000"/>
        <w:bdr w:val="none" w:sz="0" w:space="0" w:color="auto"/>
        <w:shd w:val="clear" w:color="auto" w:fill="auto"/>
        <w:vertAlign w:val="baseline"/>
      </w:rPr>
    </w:lvl>
    <w:lvl w:ilvl="1">
      <w:start w:val="1"/>
      <w:numFmt w:val="decimal"/>
      <w:pStyle w:val="Kop2"/>
      <w:lvlText w:val="%1.%2"/>
      <w:lvlJc w:val="left"/>
      <w:pPr>
        <w:ind w:left="0"/>
      </w:pPr>
      <w:rPr>
        <w:rFonts w:ascii="Arial" w:eastAsia="Arial" w:hAnsi="Arial" w:cs="Arial"/>
        <w:b/>
        <w:bCs/>
        <w:i w:val="0"/>
        <w:strike w:val="0"/>
        <w:dstrike w:val="0"/>
        <w:color w:val="1F3864" w:themeColor="accent1" w:themeShade="80"/>
        <w:sz w:val="26"/>
        <w:szCs w:val="26"/>
        <w:u w:val="none" w:color="000000"/>
        <w:bdr w:val="none" w:sz="0" w:space="0" w:color="auto"/>
        <w:shd w:val="clear" w:color="auto" w:fill="auto"/>
        <w:vertAlign w:val="baseline"/>
      </w:rPr>
    </w:lvl>
    <w:lvl w:ilvl="2">
      <w:start w:val="1"/>
      <w:numFmt w:val="decimal"/>
      <w:pStyle w:val="Kop3"/>
      <w:lvlText w:val="%1.%2.%3"/>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04E7D2E"/>
    <w:multiLevelType w:val="hybridMultilevel"/>
    <w:tmpl w:val="D624C990"/>
    <w:lvl w:ilvl="0" w:tplc="04130001">
      <w:start w:val="1"/>
      <w:numFmt w:val="bullet"/>
      <w:lvlText w:val=""/>
      <w:lvlJc w:val="left"/>
      <w:pPr>
        <w:ind w:left="299"/>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2D05C56">
      <w:start w:val="1"/>
      <w:numFmt w:val="bullet"/>
      <w:lvlText w:val="o"/>
      <w:lvlJc w:val="left"/>
      <w:pPr>
        <w:ind w:left="120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DCCE55CA">
      <w:start w:val="1"/>
      <w:numFmt w:val="bullet"/>
      <w:lvlText w:val="▪"/>
      <w:lvlJc w:val="left"/>
      <w:pPr>
        <w:ind w:left="192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B15C97CE">
      <w:start w:val="1"/>
      <w:numFmt w:val="bullet"/>
      <w:lvlText w:val="•"/>
      <w:lvlJc w:val="left"/>
      <w:pPr>
        <w:ind w:left="264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61E9C2C">
      <w:start w:val="1"/>
      <w:numFmt w:val="bullet"/>
      <w:lvlText w:val="o"/>
      <w:lvlJc w:val="left"/>
      <w:pPr>
        <w:ind w:left="336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C8421458">
      <w:start w:val="1"/>
      <w:numFmt w:val="bullet"/>
      <w:lvlText w:val="▪"/>
      <w:lvlJc w:val="left"/>
      <w:pPr>
        <w:ind w:left="408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32ECA54">
      <w:start w:val="1"/>
      <w:numFmt w:val="bullet"/>
      <w:lvlText w:val="•"/>
      <w:lvlJc w:val="left"/>
      <w:pPr>
        <w:ind w:left="480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D007140">
      <w:start w:val="1"/>
      <w:numFmt w:val="bullet"/>
      <w:lvlText w:val="o"/>
      <w:lvlJc w:val="left"/>
      <w:pPr>
        <w:ind w:left="552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56E65C8">
      <w:start w:val="1"/>
      <w:numFmt w:val="bullet"/>
      <w:lvlText w:val="▪"/>
      <w:lvlJc w:val="left"/>
      <w:pPr>
        <w:ind w:left="624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260008C4"/>
    <w:multiLevelType w:val="hybridMultilevel"/>
    <w:tmpl w:val="145AFD5E"/>
    <w:lvl w:ilvl="0" w:tplc="AB9CF052">
      <w:start w:val="1"/>
      <w:numFmt w:val="decimal"/>
      <w:lvlText w:val="%1."/>
      <w:lvlJc w:val="left"/>
      <w:pPr>
        <w:ind w:left="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122112">
      <w:start w:val="1"/>
      <w:numFmt w:val="lowerLetter"/>
      <w:lvlText w:val="%2."/>
      <w:lvlJc w:val="left"/>
      <w:pPr>
        <w:ind w:left="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56869E">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DB0E832">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C0F5BE">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BCE5D0">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200B51C">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04C0F4">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1ECFEE">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9392A76"/>
    <w:multiLevelType w:val="hybridMultilevel"/>
    <w:tmpl w:val="50B23840"/>
    <w:lvl w:ilvl="0" w:tplc="55BEDE84">
      <w:start w:val="1"/>
      <w:numFmt w:val="bullet"/>
      <w:lvlText w:val="•"/>
      <w:lvlJc w:val="left"/>
      <w:pPr>
        <w:ind w:left="36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1" w:tplc="FCFE305C">
      <w:start w:val="1"/>
      <w:numFmt w:val="bullet"/>
      <w:lvlText w:val="o"/>
      <w:lvlJc w:val="left"/>
      <w:pPr>
        <w:ind w:left="108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2" w:tplc="A0D8F066">
      <w:start w:val="1"/>
      <w:numFmt w:val="bullet"/>
      <w:lvlText w:val="▪"/>
      <w:lvlJc w:val="left"/>
      <w:pPr>
        <w:ind w:left="18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3" w:tplc="26B8B3CA">
      <w:start w:val="1"/>
      <w:numFmt w:val="bullet"/>
      <w:lvlText w:val="•"/>
      <w:lvlJc w:val="left"/>
      <w:pPr>
        <w:ind w:left="252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4" w:tplc="FBD6D75E">
      <w:start w:val="1"/>
      <w:numFmt w:val="bullet"/>
      <w:lvlText w:val="o"/>
      <w:lvlJc w:val="left"/>
      <w:pPr>
        <w:ind w:left="324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5" w:tplc="AEB00C04">
      <w:start w:val="1"/>
      <w:numFmt w:val="bullet"/>
      <w:lvlText w:val="▪"/>
      <w:lvlJc w:val="left"/>
      <w:pPr>
        <w:ind w:left="396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6" w:tplc="5F2A3FE8">
      <w:start w:val="1"/>
      <w:numFmt w:val="bullet"/>
      <w:lvlText w:val="•"/>
      <w:lvlJc w:val="left"/>
      <w:pPr>
        <w:ind w:left="468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7" w:tplc="01B01A26">
      <w:start w:val="1"/>
      <w:numFmt w:val="bullet"/>
      <w:lvlText w:val="o"/>
      <w:lvlJc w:val="left"/>
      <w:pPr>
        <w:ind w:left="54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8" w:tplc="9F8C2AB6">
      <w:start w:val="1"/>
      <w:numFmt w:val="bullet"/>
      <w:lvlText w:val="▪"/>
      <w:lvlJc w:val="left"/>
      <w:pPr>
        <w:ind w:left="612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abstractNum>
  <w:abstractNum w:abstractNumId="5" w15:restartNumberingAfterBreak="0">
    <w:nsid w:val="3A46616D"/>
    <w:multiLevelType w:val="hybridMultilevel"/>
    <w:tmpl w:val="A6C08866"/>
    <w:lvl w:ilvl="0" w:tplc="2D9619B4">
      <w:start w:val="1"/>
      <w:numFmt w:val="bullet"/>
      <w:lvlText w:val="•"/>
      <w:lvlJc w:val="left"/>
      <w:pPr>
        <w:ind w:left="36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1" w:tplc="6CF8E510">
      <w:start w:val="1"/>
      <w:numFmt w:val="bullet"/>
      <w:lvlText w:val="o"/>
      <w:lvlJc w:val="left"/>
      <w:pPr>
        <w:ind w:left="108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2" w:tplc="3D72ABFC">
      <w:start w:val="1"/>
      <w:numFmt w:val="bullet"/>
      <w:lvlText w:val="▪"/>
      <w:lvlJc w:val="left"/>
      <w:pPr>
        <w:ind w:left="18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3" w:tplc="527E4160">
      <w:start w:val="1"/>
      <w:numFmt w:val="bullet"/>
      <w:lvlText w:val="•"/>
      <w:lvlJc w:val="left"/>
      <w:pPr>
        <w:ind w:left="252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4" w:tplc="4E8A7346">
      <w:start w:val="1"/>
      <w:numFmt w:val="bullet"/>
      <w:lvlText w:val="o"/>
      <w:lvlJc w:val="left"/>
      <w:pPr>
        <w:ind w:left="324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5" w:tplc="AE58E55C">
      <w:start w:val="1"/>
      <w:numFmt w:val="bullet"/>
      <w:lvlText w:val="▪"/>
      <w:lvlJc w:val="left"/>
      <w:pPr>
        <w:ind w:left="396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6" w:tplc="B9B29B54">
      <w:start w:val="1"/>
      <w:numFmt w:val="bullet"/>
      <w:lvlText w:val="•"/>
      <w:lvlJc w:val="left"/>
      <w:pPr>
        <w:ind w:left="468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7" w:tplc="68864278">
      <w:start w:val="1"/>
      <w:numFmt w:val="bullet"/>
      <w:lvlText w:val="o"/>
      <w:lvlJc w:val="left"/>
      <w:pPr>
        <w:ind w:left="54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8" w:tplc="75E4190A">
      <w:start w:val="1"/>
      <w:numFmt w:val="bullet"/>
      <w:lvlText w:val="▪"/>
      <w:lvlJc w:val="left"/>
      <w:pPr>
        <w:ind w:left="612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abstractNum>
  <w:abstractNum w:abstractNumId="6" w15:restartNumberingAfterBreak="0">
    <w:nsid w:val="3A494374"/>
    <w:multiLevelType w:val="hybridMultilevel"/>
    <w:tmpl w:val="D910B416"/>
    <w:lvl w:ilvl="0" w:tplc="04130001">
      <w:start w:val="1"/>
      <w:numFmt w:val="bullet"/>
      <w:lvlText w:val=""/>
      <w:lvlJc w:val="left"/>
      <w:pPr>
        <w:ind w:left="721" w:hanging="360"/>
      </w:pPr>
      <w:rPr>
        <w:rFonts w:ascii="Symbol" w:hAnsi="Symbol" w:hint="default"/>
      </w:rPr>
    </w:lvl>
    <w:lvl w:ilvl="1" w:tplc="04130003" w:tentative="1">
      <w:start w:val="1"/>
      <w:numFmt w:val="bullet"/>
      <w:lvlText w:val="o"/>
      <w:lvlJc w:val="left"/>
      <w:pPr>
        <w:ind w:left="1441" w:hanging="360"/>
      </w:pPr>
      <w:rPr>
        <w:rFonts w:ascii="Courier New" w:hAnsi="Courier New" w:cs="Courier New" w:hint="default"/>
      </w:rPr>
    </w:lvl>
    <w:lvl w:ilvl="2" w:tplc="04130005" w:tentative="1">
      <w:start w:val="1"/>
      <w:numFmt w:val="bullet"/>
      <w:lvlText w:val=""/>
      <w:lvlJc w:val="left"/>
      <w:pPr>
        <w:ind w:left="2161" w:hanging="360"/>
      </w:pPr>
      <w:rPr>
        <w:rFonts w:ascii="Wingdings" w:hAnsi="Wingdings" w:hint="default"/>
      </w:rPr>
    </w:lvl>
    <w:lvl w:ilvl="3" w:tplc="04130001" w:tentative="1">
      <w:start w:val="1"/>
      <w:numFmt w:val="bullet"/>
      <w:lvlText w:val=""/>
      <w:lvlJc w:val="left"/>
      <w:pPr>
        <w:ind w:left="2881" w:hanging="360"/>
      </w:pPr>
      <w:rPr>
        <w:rFonts w:ascii="Symbol" w:hAnsi="Symbol" w:hint="default"/>
      </w:rPr>
    </w:lvl>
    <w:lvl w:ilvl="4" w:tplc="04130003" w:tentative="1">
      <w:start w:val="1"/>
      <w:numFmt w:val="bullet"/>
      <w:lvlText w:val="o"/>
      <w:lvlJc w:val="left"/>
      <w:pPr>
        <w:ind w:left="3601" w:hanging="360"/>
      </w:pPr>
      <w:rPr>
        <w:rFonts w:ascii="Courier New" w:hAnsi="Courier New" w:cs="Courier New" w:hint="default"/>
      </w:rPr>
    </w:lvl>
    <w:lvl w:ilvl="5" w:tplc="04130005" w:tentative="1">
      <w:start w:val="1"/>
      <w:numFmt w:val="bullet"/>
      <w:lvlText w:val=""/>
      <w:lvlJc w:val="left"/>
      <w:pPr>
        <w:ind w:left="4321" w:hanging="360"/>
      </w:pPr>
      <w:rPr>
        <w:rFonts w:ascii="Wingdings" w:hAnsi="Wingdings" w:hint="default"/>
      </w:rPr>
    </w:lvl>
    <w:lvl w:ilvl="6" w:tplc="04130001" w:tentative="1">
      <w:start w:val="1"/>
      <w:numFmt w:val="bullet"/>
      <w:lvlText w:val=""/>
      <w:lvlJc w:val="left"/>
      <w:pPr>
        <w:ind w:left="5041" w:hanging="360"/>
      </w:pPr>
      <w:rPr>
        <w:rFonts w:ascii="Symbol" w:hAnsi="Symbol" w:hint="default"/>
      </w:rPr>
    </w:lvl>
    <w:lvl w:ilvl="7" w:tplc="04130003" w:tentative="1">
      <w:start w:val="1"/>
      <w:numFmt w:val="bullet"/>
      <w:lvlText w:val="o"/>
      <w:lvlJc w:val="left"/>
      <w:pPr>
        <w:ind w:left="5761" w:hanging="360"/>
      </w:pPr>
      <w:rPr>
        <w:rFonts w:ascii="Courier New" w:hAnsi="Courier New" w:cs="Courier New" w:hint="default"/>
      </w:rPr>
    </w:lvl>
    <w:lvl w:ilvl="8" w:tplc="04130005" w:tentative="1">
      <w:start w:val="1"/>
      <w:numFmt w:val="bullet"/>
      <w:lvlText w:val=""/>
      <w:lvlJc w:val="left"/>
      <w:pPr>
        <w:ind w:left="6481" w:hanging="360"/>
      </w:pPr>
      <w:rPr>
        <w:rFonts w:ascii="Wingdings" w:hAnsi="Wingdings" w:hint="default"/>
      </w:rPr>
    </w:lvl>
  </w:abstractNum>
  <w:abstractNum w:abstractNumId="7" w15:restartNumberingAfterBreak="0">
    <w:nsid w:val="3B697318"/>
    <w:multiLevelType w:val="hybridMultilevel"/>
    <w:tmpl w:val="81541CEC"/>
    <w:lvl w:ilvl="0" w:tplc="E8E2A6F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EA71A4">
      <w:start w:val="1"/>
      <w:numFmt w:val="decimal"/>
      <w:lvlText w:val="%2)"/>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AC7DE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9029A3A">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302620">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A2AF64">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D165244">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A84A34">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76663A">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C3A3F19"/>
    <w:multiLevelType w:val="hybridMultilevel"/>
    <w:tmpl w:val="A3E076F4"/>
    <w:lvl w:ilvl="0" w:tplc="04C2E340">
      <w:start w:val="1"/>
      <w:numFmt w:val="bullet"/>
      <w:lvlText w:val="•"/>
      <w:lvlJc w:val="left"/>
      <w:pPr>
        <w:ind w:left="283"/>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1" w:tplc="91DC5344">
      <w:start w:val="1"/>
      <w:numFmt w:val="bullet"/>
      <w:lvlText w:val="o"/>
      <w:lvlJc w:val="left"/>
      <w:pPr>
        <w:ind w:left="108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2" w:tplc="D2B61460">
      <w:start w:val="1"/>
      <w:numFmt w:val="bullet"/>
      <w:lvlText w:val="▪"/>
      <w:lvlJc w:val="left"/>
      <w:pPr>
        <w:ind w:left="18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3" w:tplc="25EE80B4">
      <w:start w:val="1"/>
      <w:numFmt w:val="bullet"/>
      <w:lvlText w:val="•"/>
      <w:lvlJc w:val="left"/>
      <w:pPr>
        <w:ind w:left="252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4" w:tplc="15C22F20">
      <w:start w:val="1"/>
      <w:numFmt w:val="bullet"/>
      <w:lvlText w:val="o"/>
      <w:lvlJc w:val="left"/>
      <w:pPr>
        <w:ind w:left="324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5" w:tplc="462EBDBE">
      <w:start w:val="1"/>
      <w:numFmt w:val="bullet"/>
      <w:lvlText w:val="▪"/>
      <w:lvlJc w:val="left"/>
      <w:pPr>
        <w:ind w:left="396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6" w:tplc="CAF23520">
      <w:start w:val="1"/>
      <w:numFmt w:val="bullet"/>
      <w:lvlText w:val="•"/>
      <w:lvlJc w:val="left"/>
      <w:pPr>
        <w:ind w:left="468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7" w:tplc="91C0D960">
      <w:start w:val="1"/>
      <w:numFmt w:val="bullet"/>
      <w:lvlText w:val="o"/>
      <w:lvlJc w:val="left"/>
      <w:pPr>
        <w:ind w:left="54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8" w:tplc="CA4EC566">
      <w:start w:val="1"/>
      <w:numFmt w:val="bullet"/>
      <w:lvlText w:val="▪"/>
      <w:lvlJc w:val="left"/>
      <w:pPr>
        <w:ind w:left="612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abstractNum>
  <w:abstractNum w:abstractNumId="9" w15:restartNumberingAfterBreak="0">
    <w:nsid w:val="576C24C8"/>
    <w:multiLevelType w:val="hybridMultilevel"/>
    <w:tmpl w:val="1D1AF404"/>
    <w:lvl w:ilvl="0" w:tplc="04130001">
      <w:start w:val="1"/>
      <w:numFmt w:val="bullet"/>
      <w:lvlText w:val=""/>
      <w:lvlJc w:val="left"/>
      <w:pPr>
        <w:ind w:left="299"/>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3342F590">
      <w:start w:val="1"/>
      <w:numFmt w:val="bullet"/>
      <w:lvlText w:val="o"/>
      <w:lvlJc w:val="left"/>
      <w:pPr>
        <w:ind w:left="120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4A64551A">
      <w:start w:val="1"/>
      <w:numFmt w:val="bullet"/>
      <w:lvlText w:val="▪"/>
      <w:lvlJc w:val="left"/>
      <w:pPr>
        <w:ind w:left="192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732B1CC">
      <w:start w:val="1"/>
      <w:numFmt w:val="bullet"/>
      <w:lvlText w:val="•"/>
      <w:lvlJc w:val="left"/>
      <w:pPr>
        <w:ind w:left="264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266A7C6">
      <w:start w:val="1"/>
      <w:numFmt w:val="bullet"/>
      <w:lvlText w:val="o"/>
      <w:lvlJc w:val="left"/>
      <w:pPr>
        <w:ind w:left="336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5AA358E">
      <w:start w:val="1"/>
      <w:numFmt w:val="bullet"/>
      <w:lvlText w:val="▪"/>
      <w:lvlJc w:val="left"/>
      <w:pPr>
        <w:ind w:left="408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0B367B9C">
      <w:start w:val="1"/>
      <w:numFmt w:val="bullet"/>
      <w:lvlText w:val="•"/>
      <w:lvlJc w:val="left"/>
      <w:pPr>
        <w:ind w:left="480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A3CC9B2">
      <w:start w:val="1"/>
      <w:numFmt w:val="bullet"/>
      <w:lvlText w:val="o"/>
      <w:lvlJc w:val="left"/>
      <w:pPr>
        <w:ind w:left="552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6B87BFE">
      <w:start w:val="1"/>
      <w:numFmt w:val="bullet"/>
      <w:lvlText w:val="▪"/>
      <w:lvlJc w:val="left"/>
      <w:pPr>
        <w:ind w:left="624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5FBB5360"/>
    <w:multiLevelType w:val="hybridMultilevel"/>
    <w:tmpl w:val="BF36EF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3652AA0"/>
    <w:multiLevelType w:val="hybridMultilevel"/>
    <w:tmpl w:val="044076B4"/>
    <w:lvl w:ilvl="0" w:tplc="04130001">
      <w:start w:val="1"/>
      <w:numFmt w:val="bullet"/>
      <w:lvlText w:val=""/>
      <w:lvlJc w:val="left"/>
      <w:pPr>
        <w:ind w:left="299"/>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864C75BC">
      <w:start w:val="1"/>
      <w:numFmt w:val="bullet"/>
      <w:lvlText w:val="o"/>
      <w:lvlJc w:val="left"/>
      <w:pPr>
        <w:ind w:left="120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349460AA">
      <w:start w:val="1"/>
      <w:numFmt w:val="bullet"/>
      <w:lvlText w:val="▪"/>
      <w:lvlJc w:val="left"/>
      <w:pPr>
        <w:ind w:left="192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C8724C2E">
      <w:start w:val="1"/>
      <w:numFmt w:val="bullet"/>
      <w:lvlText w:val="•"/>
      <w:lvlJc w:val="left"/>
      <w:pPr>
        <w:ind w:left="264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BF4BBE2">
      <w:start w:val="1"/>
      <w:numFmt w:val="bullet"/>
      <w:lvlText w:val="o"/>
      <w:lvlJc w:val="left"/>
      <w:pPr>
        <w:ind w:left="336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4ACE40F6">
      <w:start w:val="1"/>
      <w:numFmt w:val="bullet"/>
      <w:lvlText w:val="▪"/>
      <w:lvlJc w:val="left"/>
      <w:pPr>
        <w:ind w:left="408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89364A34">
      <w:start w:val="1"/>
      <w:numFmt w:val="bullet"/>
      <w:lvlText w:val="•"/>
      <w:lvlJc w:val="left"/>
      <w:pPr>
        <w:ind w:left="480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8CE2C62">
      <w:start w:val="1"/>
      <w:numFmt w:val="bullet"/>
      <w:lvlText w:val="o"/>
      <w:lvlJc w:val="left"/>
      <w:pPr>
        <w:ind w:left="552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19902D06">
      <w:start w:val="1"/>
      <w:numFmt w:val="bullet"/>
      <w:lvlText w:val="▪"/>
      <w:lvlJc w:val="left"/>
      <w:pPr>
        <w:ind w:left="624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2" w15:restartNumberingAfterBreak="0">
    <w:nsid w:val="776A7713"/>
    <w:multiLevelType w:val="hybridMultilevel"/>
    <w:tmpl w:val="C3B0CC80"/>
    <w:lvl w:ilvl="0" w:tplc="EFBA7C70">
      <w:start w:val="1"/>
      <w:numFmt w:val="bullet"/>
      <w:lvlText w:val="•"/>
      <w:lvlJc w:val="left"/>
      <w:pPr>
        <w:ind w:left="36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1" w:tplc="5FAA6ABC">
      <w:start w:val="1"/>
      <w:numFmt w:val="bullet"/>
      <w:lvlText w:val="o"/>
      <w:lvlJc w:val="left"/>
      <w:pPr>
        <w:ind w:left="108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2" w:tplc="3C10B094">
      <w:start w:val="1"/>
      <w:numFmt w:val="bullet"/>
      <w:lvlText w:val="▪"/>
      <w:lvlJc w:val="left"/>
      <w:pPr>
        <w:ind w:left="18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3" w:tplc="BA42084C">
      <w:start w:val="1"/>
      <w:numFmt w:val="bullet"/>
      <w:lvlText w:val="•"/>
      <w:lvlJc w:val="left"/>
      <w:pPr>
        <w:ind w:left="252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4" w:tplc="8CBC7EEC">
      <w:start w:val="1"/>
      <w:numFmt w:val="bullet"/>
      <w:lvlText w:val="o"/>
      <w:lvlJc w:val="left"/>
      <w:pPr>
        <w:ind w:left="324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5" w:tplc="A900D1B2">
      <w:start w:val="1"/>
      <w:numFmt w:val="bullet"/>
      <w:lvlText w:val="▪"/>
      <w:lvlJc w:val="left"/>
      <w:pPr>
        <w:ind w:left="396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6" w:tplc="12D4A978">
      <w:start w:val="1"/>
      <w:numFmt w:val="bullet"/>
      <w:lvlText w:val="•"/>
      <w:lvlJc w:val="left"/>
      <w:pPr>
        <w:ind w:left="4680"/>
      </w:pPr>
      <w:rPr>
        <w:rFonts w:ascii="Arial" w:eastAsia="Arial" w:hAnsi="Arial" w:cs="Arial"/>
        <w:b w:val="0"/>
        <w:i w:val="0"/>
        <w:strike w:val="0"/>
        <w:dstrike w:val="0"/>
        <w:color w:val="007734"/>
        <w:sz w:val="22"/>
        <w:szCs w:val="22"/>
        <w:u w:val="none" w:color="000000"/>
        <w:bdr w:val="none" w:sz="0" w:space="0" w:color="auto"/>
        <w:shd w:val="clear" w:color="auto" w:fill="auto"/>
        <w:vertAlign w:val="baseline"/>
      </w:rPr>
    </w:lvl>
    <w:lvl w:ilvl="7" w:tplc="118A1E24">
      <w:start w:val="1"/>
      <w:numFmt w:val="bullet"/>
      <w:lvlText w:val="o"/>
      <w:lvlJc w:val="left"/>
      <w:pPr>
        <w:ind w:left="540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lvl w:ilvl="8" w:tplc="960E1412">
      <w:start w:val="1"/>
      <w:numFmt w:val="bullet"/>
      <w:lvlText w:val="▪"/>
      <w:lvlJc w:val="left"/>
      <w:pPr>
        <w:ind w:left="6120"/>
      </w:pPr>
      <w:rPr>
        <w:rFonts w:ascii="Segoe UI Symbol" w:eastAsia="Segoe UI Symbol" w:hAnsi="Segoe UI Symbol" w:cs="Segoe UI Symbol"/>
        <w:b w:val="0"/>
        <w:i w:val="0"/>
        <w:strike w:val="0"/>
        <w:dstrike w:val="0"/>
        <w:color w:val="007734"/>
        <w:sz w:val="22"/>
        <w:szCs w:val="22"/>
        <w:u w:val="none" w:color="000000"/>
        <w:bdr w:val="none" w:sz="0" w:space="0" w:color="auto"/>
        <w:shd w:val="clear" w:color="auto" w:fill="auto"/>
        <w:vertAlign w:val="baseline"/>
      </w:rPr>
    </w:lvl>
  </w:abstractNum>
  <w:num w:numId="1">
    <w:abstractNumId w:val="5"/>
  </w:num>
  <w:num w:numId="2">
    <w:abstractNumId w:val="12"/>
  </w:num>
  <w:num w:numId="3">
    <w:abstractNumId w:val="3"/>
  </w:num>
  <w:num w:numId="4">
    <w:abstractNumId w:val="7"/>
  </w:num>
  <w:num w:numId="5">
    <w:abstractNumId w:val="0"/>
  </w:num>
  <w:num w:numId="6">
    <w:abstractNumId w:val="8"/>
  </w:num>
  <w:num w:numId="7">
    <w:abstractNumId w:val="4"/>
  </w:num>
  <w:num w:numId="8">
    <w:abstractNumId w:val="11"/>
  </w:num>
  <w:num w:numId="9">
    <w:abstractNumId w:val="9"/>
  </w:num>
  <w:num w:numId="10">
    <w:abstractNumId w:val="2"/>
  </w:num>
  <w:num w:numId="11">
    <w:abstractNumId w:val="1"/>
  </w:num>
  <w:num w:numId="12">
    <w:abstractNumId w:val="6"/>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ukker, Peter">
    <w15:presenceInfo w15:providerId="None" w15:userId="Tukker,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hyphenationZone w:val="425"/>
  <w:evenAndOddHeader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589"/>
    <w:rsid w:val="00062846"/>
    <w:rsid w:val="001234C1"/>
    <w:rsid w:val="00155AD3"/>
    <w:rsid w:val="002411E1"/>
    <w:rsid w:val="0025297B"/>
    <w:rsid w:val="0035083D"/>
    <w:rsid w:val="00376049"/>
    <w:rsid w:val="003D04BF"/>
    <w:rsid w:val="003F0036"/>
    <w:rsid w:val="00460A01"/>
    <w:rsid w:val="00520850"/>
    <w:rsid w:val="00571A3F"/>
    <w:rsid w:val="006A6614"/>
    <w:rsid w:val="007613A6"/>
    <w:rsid w:val="007714EA"/>
    <w:rsid w:val="008272E6"/>
    <w:rsid w:val="00873191"/>
    <w:rsid w:val="008775B4"/>
    <w:rsid w:val="008A74D0"/>
    <w:rsid w:val="008C17EE"/>
    <w:rsid w:val="008D347C"/>
    <w:rsid w:val="009878E1"/>
    <w:rsid w:val="009A3006"/>
    <w:rsid w:val="009C08A8"/>
    <w:rsid w:val="009D4409"/>
    <w:rsid w:val="00AB08DA"/>
    <w:rsid w:val="00B10B1A"/>
    <w:rsid w:val="00B77BA7"/>
    <w:rsid w:val="00BE488C"/>
    <w:rsid w:val="00C05CA5"/>
    <w:rsid w:val="00C14E1C"/>
    <w:rsid w:val="00C24439"/>
    <w:rsid w:val="00D019FE"/>
    <w:rsid w:val="00D154FB"/>
    <w:rsid w:val="00DF0589"/>
    <w:rsid w:val="00E57154"/>
    <w:rsid w:val="00FB5647"/>
    <w:rsid w:val="00FD51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EAAD61"/>
  <w15:docId w15:val="{4702EBCA-3D84-49AB-95A0-0B3331359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58" w:line="249" w:lineRule="auto"/>
      <w:ind w:left="293" w:hanging="10"/>
    </w:pPr>
    <w:rPr>
      <w:rFonts w:ascii="Arial" w:eastAsia="Arial" w:hAnsi="Arial" w:cs="Arial"/>
      <w:color w:val="000000"/>
    </w:rPr>
  </w:style>
  <w:style w:type="paragraph" w:styleId="Kop1">
    <w:name w:val="heading 1"/>
    <w:next w:val="Standaard"/>
    <w:link w:val="Kop1Char"/>
    <w:uiPriority w:val="9"/>
    <w:qFormat/>
    <w:pPr>
      <w:keepNext/>
      <w:keepLines/>
      <w:numPr>
        <w:numId w:val="11"/>
      </w:numPr>
      <w:spacing w:after="542" w:line="265" w:lineRule="auto"/>
      <w:ind w:left="10" w:hanging="10"/>
      <w:outlineLvl w:val="0"/>
    </w:pPr>
    <w:rPr>
      <w:rFonts w:ascii="Arial" w:eastAsia="Arial" w:hAnsi="Arial" w:cs="Arial"/>
      <w:b/>
      <w:color w:val="007734"/>
      <w:sz w:val="30"/>
    </w:rPr>
  </w:style>
  <w:style w:type="paragraph" w:styleId="Kop2">
    <w:name w:val="heading 2"/>
    <w:next w:val="Standaard"/>
    <w:link w:val="Kop2Char"/>
    <w:uiPriority w:val="9"/>
    <w:unhideWhenUsed/>
    <w:qFormat/>
    <w:pPr>
      <w:keepNext/>
      <w:keepLines/>
      <w:numPr>
        <w:ilvl w:val="1"/>
        <w:numId w:val="11"/>
      </w:numPr>
      <w:spacing w:after="341"/>
      <w:ind w:left="10" w:hanging="10"/>
      <w:outlineLvl w:val="1"/>
    </w:pPr>
    <w:rPr>
      <w:rFonts w:ascii="Arial" w:eastAsia="Arial" w:hAnsi="Arial" w:cs="Arial"/>
      <w:b/>
      <w:color w:val="007734"/>
      <w:sz w:val="26"/>
    </w:rPr>
  </w:style>
  <w:style w:type="paragraph" w:styleId="Kop3">
    <w:name w:val="heading 3"/>
    <w:next w:val="Standaard"/>
    <w:link w:val="Kop3Char"/>
    <w:uiPriority w:val="9"/>
    <w:unhideWhenUsed/>
    <w:qFormat/>
    <w:pPr>
      <w:keepNext/>
      <w:keepLines/>
      <w:numPr>
        <w:ilvl w:val="2"/>
        <w:numId w:val="11"/>
      </w:numPr>
      <w:spacing w:after="102"/>
      <w:ind w:left="10" w:hanging="10"/>
      <w:outlineLvl w:val="2"/>
    </w:pPr>
    <w:rPr>
      <w:rFonts w:ascii="Arial" w:eastAsia="Arial" w:hAnsi="Arial" w:cs="Arial"/>
      <w:b/>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Arial" w:eastAsia="Arial" w:hAnsi="Arial" w:cs="Arial"/>
      <w:b/>
      <w:color w:val="007734"/>
      <w:sz w:val="26"/>
    </w:rPr>
  </w:style>
  <w:style w:type="character" w:customStyle="1" w:styleId="Kop1Char">
    <w:name w:val="Kop 1 Char"/>
    <w:link w:val="Kop1"/>
    <w:rPr>
      <w:rFonts w:ascii="Arial" w:eastAsia="Arial" w:hAnsi="Arial" w:cs="Arial"/>
      <w:b/>
      <w:color w:val="007734"/>
      <w:sz w:val="30"/>
    </w:rPr>
  </w:style>
  <w:style w:type="character" w:customStyle="1" w:styleId="Kop3Char">
    <w:name w:val="Kop 3 Char"/>
    <w:link w:val="Kop3"/>
    <w:rPr>
      <w:rFonts w:ascii="Arial" w:eastAsia="Arial" w:hAnsi="Arial" w:cs="Arial"/>
      <w:b/>
      <w:color w:val="000000"/>
      <w:sz w:val="22"/>
    </w:rPr>
  </w:style>
  <w:style w:type="paragraph" w:styleId="Inhopg1">
    <w:name w:val="toc 1"/>
    <w:hidden/>
    <w:uiPriority w:val="39"/>
    <w:pPr>
      <w:spacing w:after="102"/>
      <w:ind w:left="25" w:right="21" w:hanging="10"/>
    </w:pPr>
    <w:rPr>
      <w:rFonts w:ascii="Arial" w:eastAsia="Arial" w:hAnsi="Arial" w:cs="Arial"/>
      <w:b/>
      <w:color w:val="000000"/>
    </w:rPr>
  </w:style>
  <w:style w:type="paragraph" w:styleId="Inhopg2">
    <w:name w:val="toc 2"/>
    <w:hidden/>
    <w:uiPriority w:val="39"/>
    <w:pPr>
      <w:spacing w:after="110" w:line="249" w:lineRule="auto"/>
      <w:ind w:left="308" w:right="23" w:hanging="10"/>
    </w:pPr>
    <w:rPr>
      <w:rFonts w:ascii="Arial" w:eastAsia="Arial" w:hAnsi="Arial" w:cs="Arial"/>
      <w:color w:val="000000"/>
    </w:rPr>
  </w:style>
  <w:style w:type="paragraph" w:styleId="Inhopg3">
    <w:name w:val="toc 3"/>
    <w:hidden/>
    <w:uiPriority w:val="39"/>
    <w:pPr>
      <w:spacing w:after="161"/>
      <w:ind w:left="747" w:right="15" w:hanging="10"/>
      <w:jc w:val="right"/>
    </w:pPr>
    <w:rPr>
      <w:rFonts w:ascii="Arial" w:eastAsia="Arial" w:hAnsi="Arial" w:cs="Arial"/>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Geenafstand">
    <w:name w:val="No Spacing"/>
    <w:uiPriority w:val="1"/>
    <w:qFormat/>
    <w:rsid w:val="009878E1"/>
    <w:pPr>
      <w:spacing w:after="0" w:line="240" w:lineRule="auto"/>
      <w:ind w:left="293" w:hanging="10"/>
    </w:pPr>
    <w:rPr>
      <w:rFonts w:ascii="Arial" w:eastAsia="Arial" w:hAnsi="Arial" w:cs="Arial"/>
      <w:color w:val="000000"/>
    </w:rPr>
  </w:style>
  <w:style w:type="paragraph" w:customStyle="1" w:styleId="BasistekstEmtio">
    <w:name w:val="Basistekst Emtio"/>
    <w:basedOn w:val="Standaard"/>
    <w:link w:val="BasistekstEmtioChar"/>
    <w:qFormat/>
    <w:rsid w:val="008775B4"/>
    <w:pPr>
      <w:spacing w:after="0" w:line="260" w:lineRule="atLeast"/>
      <w:ind w:left="0" w:firstLine="0"/>
    </w:pPr>
    <w:rPr>
      <w:rFonts w:ascii="Bookman Old Style" w:eastAsia="Times New Roman" w:hAnsi="Bookman Old Style" w:cs="Maiandra GD"/>
      <w:color w:val="auto"/>
      <w:sz w:val="19"/>
      <w:szCs w:val="18"/>
    </w:rPr>
  </w:style>
  <w:style w:type="character" w:customStyle="1" w:styleId="BasistekstEmtioChar">
    <w:name w:val="Basistekst Emtio Char"/>
    <w:basedOn w:val="Standaardalinea-lettertype"/>
    <w:link w:val="BasistekstEmtio"/>
    <w:locked/>
    <w:rsid w:val="008775B4"/>
    <w:rPr>
      <w:rFonts w:ascii="Bookman Old Style" w:eastAsia="Times New Roman" w:hAnsi="Bookman Old Style" w:cs="Maiandra GD"/>
      <w:sz w:val="19"/>
      <w:szCs w:val="18"/>
    </w:rPr>
  </w:style>
  <w:style w:type="character" w:styleId="Verwijzingopmerking">
    <w:name w:val="annotation reference"/>
    <w:basedOn w:val="Standaardalinea-lettertype"/>
    <w:uiPriority w:val="99"/>
    <w:semiHidden/>
    <w:unhideWhenUsed/>
    <w:rsid w:val="008775B4"/>
    <w:rPr>
      <w:sz w:val="16"/>
      <w:szCs w:val="16"/>
    </w:rPr>
  </w:style>
  <w:style w:type="paragraph" w:styleId="Tekstopmerking">
    <w:name w:val="annotation text"/>
    <w:basedOn w:val="Standaard"/>
    <w:link w:val="TekstopmerkingChar"/>
    <w:uiPriority w:val="99"/>
    <w:semiHidden/>
    <w:unhideWhenUsed/>
    <w:rsid w:val="008775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775B4"/>
    <w:rPr>
      <w:rFonts w:ascii="Arial" w:eastAsia="Arial" w:hAnsi="Arial" w:cs="Arial"/>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8775B4"/>
    <w:rPr>
      <w:b/>
      <w:bCs/>
    </w:rPr>
  </w:style>
  <w:style w:type="character" w:customStyle="1" w:styleId="OnderwerpvanopmerkingChar">
    <w:name w:val="Onderwerp van opmerking Char"/>
    <w:basedOn w:val="TekstopmerkingChar"/>
    <w:link w:val="Onderwerpvanopmerking"/>
    <w:uiPriority w:val="99"/>
    <w:semiHidden/>
    <w:rsid w:val="008775B4"/>
    <w:rPr>
      <w:rFonts w:ascii="Arial" w:eastAsia="Arial" w:hAnsi="Arial" w:cs="Arial"/>
      <w:b/>
      <w:bCs/>
      <w:color w:val="000000"/>
      <w:sz w:val="20"/>
      <w:szCs w:val="20"/>
    </w:rPr>
  </w:style>
  <w:style w:type="paragraph" w:styleId="Ballontekst">
    <w:name w:val="Balloon Text"/>
    <w:basedOn w:val="Standaard"/>
    <w:link w:val="BallontekstChar"/>
    <w:uiPriority w:val="99"/>
    <w:semiHidden/>
    <w:unhideWhenUsed/>
    <w:rsid w:val="008775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775B4"/>
    <w:rPr>
      <w:rFonts w:ascii="Segoe UI" w:eastAsia="Arial" w:hAnsi="Segoe UI" w:cs="Segoe UI"/>
      <w:color w:val="000000"/>
      <w:sz w:val="18"/>
      <w:szCs w:val="18"/>
    </w:rPr>
  </w:style>
  <w:style w:type="paragraph" w:styleId="Lijstalinea">
    <w:name w:val="List Paragraph"/>
    <w:basedOn w:val="Standaard"/>
    <w:uiPriority w:val="34"/>
    <w:qFormat/>
    <w:rsid w:val="008775B4"/>
    <w:pPr>
      <w:ind w:left="720"/>
      <w:contextualSpacing/>
    </w:pPr>
  </w:style>
  <w:style w:type="character" w:styleId="Hyperlink">
    <w:name w:val="Hyperlink"/>
    <w:basedOn w:val="Standaardalinea-lettertype"/>
    <w:uiPriority w:val="99"/>
    <w:unhideWhenUsed/>
    <w:rsid w:val="007714EA"/>
    <w:rPr>
      <w:color w:val="0563C1" w:themeColor="hyperlink"/>
      <w:u w:val="single"/>
    </w:rPr>
  </w:style>
  <w:style w:type="paragraph" w:styleId="Voettekst">
    <w:name w:val="footer"/>
    <w:basedOn w:val="Standaard"/>
    <w:link w:val="VoettekstChar"/>
    <w:uiPriority w:val="99"/>
    <w:unhideWhenUsed/>
    <w:rsid w:val="009C08A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C08A8"/>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eader" Target="header1.xml"/><Relationship Id="rId12" Type="http://schemas.openxmlformats.org/officeDocument/2006/relationships/footer" Target="footer3.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styles" Target="styles.xml"/><Relationship Id="rId16" Type="http://schemas.microsoft.com/office/2016/09/relationships/commentsIds" Target="commentsIds.xml"/><Relationship Id="rId20" Type="http://schemas.openxmlformats.org/officeDocument/2006/relationships/footer" Target="footer4.xml"/><Relationship Id="rId29"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microsoft.com/office/2011/relationships/commentsExtended" Target="commentsExtended.xml"/><Relationship Id="rId23" Type="http://schemas.openxmlformats.org/officeDocument/2006/relationships/footer" Target="footer6.xml"/><Relationship Id="rId28"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header" Target="header6.xml"/><Relationship Id="rId27" Type="http://schemas.openxmlformats.org/officeDocument/2006/relationships/customXml" Target="../customXml/item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amdocument" ma:contentTypeID="0x01010083BE167AA0F62D4F949E4537B3F2D9A300FE6FBA10644D2548B5309C9CEE0AE718" ma:contentTypeVersion="53" ma:contentTypeDescription="Een nieuw document maken." ma:contentTypeScope="" ma:versionID="47404b11b84751cbfb78352d46d21210">
  <xsd:schema xmlns:xsd="http://www.w3.org/2001/XMLSchema" xmlns:xs="http://www.w3.org/2001/XMLSchema" xmlns:p="http://schemas.microsoft.com/office/2006/metadata/properties" xmlns:ns2="4aa6006d-cd24-472e-a178-8e5fb3d81c11" xmlns:ns3="34589b7d-f818-49a5-a7bc-ff2b1a91dced" xmlns:ns4="cf41370e-3f78-4f99-b617-1016f15fe802" xmlns:ns5="966b5a16-7f81-47af-8b8c-438d29320ad6" targetNamespace="http://schemas.microsoft.com/office/2006/metadata/properties" ma:root="true" ma:fieldsID="e3415ba6e2e7adfa66eb6ff2164ce3c1" ns2:_="" ns3:_="" ns4:_="" ns5:_="">
    <xsd:import namespace="4aa6006d-cd24-472e-a178-8e5fb3d81c11"/>
    <xsd:import namespace="34589b7d-f818-49a5-a7bc-ff2b1a91dced"/>
    <xsd:import namespace="cf41370e-3f78-4f99-b617-1016f15fe802"/>
    <xsd:import namespace="966b5a16-7f81-47af-8b8c-438d29320ad6"/>
    <xsd:element name="properties">
      <xsd:complexType>
        <xsd:sequence>
          <xsd:element name="documentManagement">
            <xsd:complexType>
              <xsd:all>
                <xsd:element ref="ns2:pd50c43e94894024a73443235b9c5599" minOccurs="0"/>
                <xsd:element ref="ns3:TaxCatchAll" minOccurs="0"/>
                <xsd:element ref="ns3:TaxCatchAllLabel" minOccurs="0"/>
                <xsd:element ref="ns2:jf3007396e7347cea609257d9eaa4ca6" minOccurs="0"/>
                <xsd:element ref="ns2:ge0bf3e4aade45a29e5e49763c92758f" minOccurs="0"/>
                <xsd:element ref="ns2:c9555a5d75ea45459c485b5bc5619d47" minOccurs="0"/>
                <xsd:element ref="ns2:e8b9f9cac66945448abed9f71f009dbb" minOccurs="0"/>
                <xsd:element ref="ns2:l72b65e41614461b9b237d2ca8dc3bfa" minOccurs="0"/>
                <xsd:element ref="ns3:Ontstaanscontext" minOccurs="0"/>
                <xsd:element ref="ns2:e148a03c9d3c4ad097c4e178bc7e60de" minOccurs="0"/>
                <xsd:element ref="ns3:Sitenaam"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5:SharedWithUsers" minOccurs="0"/>
                <xsd:element ref="ns5:SharedWithDetails" minOccurs="0"/>
                <xsd:element ref="ns4:dgy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6006d-cd24-472e-a178-8e5fb3d81c11" elementFormDefault="qualified">
    <xsd:import namespace="http://schemas.microsoft.com/office/2006/documentManagement/types"/>
    <xsd:import namespace="http://schemas.microsoft.com/office/infopath/2007/PartnerControls"/>
    <xsd:element name="pd50c43e94894024a73443235b9c5599" ma:index="8" nillable="true" ma:displayName="Documenttype_0" ma:hidden="true" ma:internalName="pd50c43e94894024a73443235b9c5599" ma:readOnly="false">
      <xsd:simpleType>
        <xsd:restriction base="dms:Note"/>
      </xsd:simpleType>
    </xsd:element>
    <xsd:element name="jf3007396e7347cea609257d9eaa4ca6" ma:index="12" nillable="true" ma:displayName="Documentstatus_0" ma:hidden="true" ma:internalName="jf3007396e7347cea609257d9eaa4ca6" ma:readOnly="false">
      <xsd:simpleType>
        <xsd:restriction base="dms:Note"/>
      </xsd:simpleType>
    </xsd:element>
    <xsd:element name="ge0bf3e4aade45a29e5e49763c92758f" ma:index="14" nillable="true" ma:displayName="Vertrouwelijkheidsniveau_0" ma:hidden="true" ma:internalName="ge0bf3e4aade45a29e5e49763c92758f" ma:readOnly="false">
      <xsd:simpleType>
        <xsd:restriction base="dms:Note"/>
      </xsd:simpleType>
    </xsd:element>
    <xsd:element name="c9555a5d75ea45459c485b5bc5619d47" ma:index="16" nillable="true" ma:displayName="Organisatie_0" ma:hidden="true" ma:internalName="c9555a5d75ea45459c485b5bc5619d47" ma:readOnly="false">
      <xsd:simpleType>
        <xsd:restriction base="dms:Note"/>
      </xsd:simpleType>
    </xsd:element>
    <xsd:element name="e8b9f9cac66945448abed9f71f009dbb" ma:index="18" nillable="true" ma:displayName="Classificatie_0" ma:hidden="true" ma:internalName="e8b9f9cac66945448abed9f71f009dbb" ma:readOnly="false">
      <xsd:simpleType>
        <xsd:restriction base="dms:Note"/>
      </xsd:simpleType>
    </xsd:element>
    <xsd:element name="l72b65e41614461b9b237d2ca8dc3bfa" ma:index="20" nillable="true" ma:displayName="Identificatiekenmerk_0" ma:hidden="true" ma:internalName="l72b65e41614461b9b237d2ca8dc3bfa" ma:readOnly="false">
      <xsd:simpleType>
        <xsd:restriction base="dms:Note"/>
      </xsd:simpleType>
    </xsd:element>
    <xsd:element name="e148a03c9d3c4ad097c4e178bc7e60de" ma:index="23" nillable="true" ma:taxonomy="true" ma:internalName="e148a03c9d3c4ad097c4e178bc7e60de" ma:taxonomyFieldName="Documenttaal" ma:displayName="Documenttaal" ma:readOnly="false" ma:default="-1;#Nederlands|519689bf-6b82-4ac4-acfb-f627d324f32a" ma:fieldId="{e148a03c-9d3c-4ad0-97c4-e178bc7e60de}" ma:sspId="6ff162f9-bf57-4ff8-9921-ebf521560e7a" ma:termSetId="37a38ab8-7bb6-40c5-82f3-f62a9099af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4589b7d-f818-49a5-a7bc-ff2b1a91dce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cb85c1ab-a8a4-4e92-8e16-f2c6ea5f6a59}" ma:internalName="TaxCatchAll" ma:showField="CatchAllData" ma:web="966b5a16-7f81-47af-8b8c-438d29320ad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b85c1ab-a8a4-4e92-8e16-f2c6ea5f6a59}" ma:internalName="TaxCatchAllLabel" ma:readOnly="true" ma:showField="CatchAllDataLabel" ma:web="966b5a16-7f81-47af-8b8c-438d29320ad6">
      <xsd:complexType>
        <xsd:complexContent>
          <xsd:extension base="dms:MultiChoiceLookup">
            <xsd:sequence>
              <xsd:element name="Value" type="dms:Lookup" maxOccurs="unbounded" minOccurs="0" nillable="true"/>
            </xsd:sequence>
          </xsd:extension>
        </xsd:complexContent>
      </xsd:complexType>
    </xsd:element>
    <xsd:element name="Ontstaanscontext" ma:index="22" nillable="true" ma:displayName="Ontstaanscontext" ma:description="Voor een projectsite de naam van de projectleider, voor teamsite een teamleider, programma-site een programmaleider, werkomgeving de naam van de eigenaar." ma:hidden="true" ma:internalName="Ontstaanscontext" ma:readOnly="false">
      <xsd:simpleType>
        <xsd:restriction base="dms:Text">
          <xsd:maxLength value="255"/>
        </xsd:restriction>
      </xsd:simpleType>
    </xsd:element>
    <xsd:element name="Sitenaam" ma:index="25" nillable="true" ma:displayName="SiteURL" ma:description="Geef hier de naam aan van site zoals die in de URL is opgenomen." ma:internalName="Site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41370e-3f78-4f99-b617-1016f15fe80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dgyv" ma:index="37" nillable="true" ma:displayName="Bron" ma:internalName="dgyv">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6b5a16-7f81-47af-8b8c-438d29320ad6" elementFormDefault="qualified">
    <xsd:import namespace="http://schemas.microsoft.com/office/2006/documentManagement/types"/>
    <xsd:import namespace="http://schemas.microsoft.com/office/infopath/2007/PartnerControls"/>
    <xsd:element name="SharedWithUsers" ma:index="3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9555a5d75ea45459c485b5bc5619d47 xmlns="4aa6006d-cd24-472e-a178-8e5fb3d81c11" xsi:nil="true"/>
    <Sitenaam xmlns="34589b7d-f818-49a5-a7bc-ff2b1a91dced" xsi:nil="true"/>
    <pd50c43e94894024a73443235b9c5599 xmlns="4aa6006d-cd24-472e-a178-8e5fb3d81c11" xsi:nil="true"/>
    <TaxCatchAll xmlns="34589b7d-f818-49a5-a7bc-ff2b1a91dced">
      <Value>2</Value>
    </TaxCatchAll>
    <dgyv xmlns="cf41370e-3f78-4f99-b617-1016f15fe802" xsi:nil="true"/>
    <jf3007396e7347cea609257d9eaa4ca6 xmlns="4aa6006d-cd24-472e-a178-8e5fb3d81c11" xsi:nil="true"/>
    <l72b65e41614461b9b237d2ca8dc3bfa xmlns="4aa6006d-cd24-472e-a178-8e5fb3d81c11" xsi:nil="true"/>
    <e148a03c9d3c4ad097c4e178bc7e60de xmlns="4aa6006d-cd24-472e-a178-8e5fb3d81c11">
      <Terms xmlns="http://schemas.microsoft.com/office/infopath/2007/PartnerControls">
        <TermInfo xmlns="http://schemas.microsoft.com/office/infopath/2007/PartnerControls">
          <TermName xmlns="http://schemas.microsoft.com/office/infopath/2007/PartnerControls">Nederlands</TermName>
          <TermId xmlns="http://schemas.microsoft.com/office/infopath/2007/PartnerControls">519689bf-6b82-4ac4-acfb-f627d324f32a</TermId>
        </TermInfo>
      </Terms>
    </e148a03c9d3c4ad097c4e178bc7e60de>
    <e8b9f9cac66945448abed9f71f009dbb xmlns="4aa6006d-cd24-472e-a178-8e5fb3d81c11" xsi:nil="true"/>
    <ge0bf3e4aade45a29e5e49763c92758f xmlns="4aa6006d-cd24-472e-a178-8e5fb3d81c11" xsi:nil="true"/>
    <Ontstaanscontext xmlns="34589b7d-f818-49a5-a7bc-ff2b1a91dced" xsi:nil="true"/>
  </documentManagement>
</p:properties>
</file>

<file path=customXml/itemProps1.xml><?xml version="1.0" encoding="utf-8"?>
<ds:datastoreItem xmlns:ds="http://schemas.openxmlformats.org/officeDocument/2006/customXml" ds:itemID="{A4097DCB-1857-4FF4-B493-9548AB3FFCE6}"/>
</file>

<file path=customXml/itemProps2.xml><?xml version="1.0" encoding="utf-8"?>
<ds:datastoreItem xmlns:ds="http://schemas.openxmlformats.org/officeDocument/2006/customXml" ds:itemID="{9D8D9707-0E33-4836-A57D-94BC5140FA03}"/>
</file>

<file path=customXml/itemProps3.xml><?xml version="1.0" encoding="utf-8"?>
<ds:datastoreItem xmlns:ds="http://schemas.openxmlformats.org/officeDocument/2006/customXml" ds:itemID="{4EDFA7DC-77B7-4561-B0B4-AE28675D3404}"/>
</file>

<file path=docProps/app.xml><?xml version="1.0" encoding="utf-8"?>
<Properties xmlns="http://schemas.openxmlformats.org/officeDocument/2006/extended-properties" xmlns:vt="http://schemas.openxmlformats.org/officeDocument/2006/docPropsVTypes">
  <Template>Normal.dotm</Template>
  <TotalTime>507</TotalTime>
  <Pages>18</Pages>
  <Words>3690</Words>
  <Characters>20295</Characters>
  <Application>Microsoft Office Word</Application>
  <DocSecurity>0</DocSecurity>
  <Lines>169</Lines>
  <Paragraphs>47</Paragraphs>
  <ScaleCrop>false</ScaleCrop>
  <HeadingPairs>
    <vt:vector size="2" baseType="variant">
      <vt:variant>
        <vt:lpstr>Titel</vt:lpstr>
      </vt:variant>
      <vt:variant>
        <vt:i4>1</vt:i4>
      </vt:variant>
    </vt:vector>
  </HeadingPairs>
  <TitlesOfParts>
    <vt:vector size="1" baseType="lpstr">
      <vt:lpstr>DAP 1.0  Basis DAP behorend bij SaaS en OnPremise</vt:lpstr>
    </vt:vector>
  </TitlesOfParts>
  <Company/>
  <LinksUpToDate>false</LinksUpToDate>
  <CharactersWithSpaces>23938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DAP 1.0  Basis DAP behorend bij SaaS en OnPremise</dc:title>
  <dc:subject/>
  <dc:creator/>
  <cp:keywords/>
  <cp:lastModifiedBy>Tukker, Peter</cp:lastModifiedBy>
  <cp:revision>21</cp:revision>
  <dcterms:created xsi:type="dcterms:W3CDTF">2022-01-27T08:46:00Z</dcterms:created>
  <dcterms:modified xsi:type="dcterms:W3CDTF">2022-02-07T08:16:00Z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0x01010083BE167AA0F62D4F949E4537B3F2D9A300FE6FBA10644D2548B5309C9CEE0AE718</vt:lpwstr>
  </property>
  <property fmtid="{D5CDD505-2E9C-101B-9397-08002B2CF9AE}" pid="3" name="Vertrouwelijkheid">
    <vt:i4>1</vt:i4>
  </property>
  <property fmtid="{D5CDD505-2E9C-101B-9397-08002B2CF9AE}" pid="4" name="Documenttaal">
    <vt:lpwstr>2;#Nederlands|519689bf-6b82-4ac4-acfb-f627d324f32a</vt:lpwstr>
  </property>
</Properties>
</file>